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CB3372F" w14:textId="373FAF85" w:rsidR="00E2254E" w:rsidRDefault="00CF1297">
      <w:pPr>
        <w:rPr>
          <w:rFonts w:asciiTheme="majorHAnsi" w:hAnsiTheme="majorHAnsi"/>
          <w:b/>
          <w:bCs/>
          <w:color w:val="156082" w:themeColor="accent1"/>
          <w:sz w:val="32"/>
          <w:szCs w:val="32"/>
        </w:rPr>
      </w:pPr>
      <w:r w:rsidRPr="00CF1297">
        <w:rPr>
          <w:noProof/>
        </w:rPr>
        <w:drawing>
          <wp:inline distT="0" distB="0" distL="0" distR="0" wp14:anchorId="455FE1DB" wp14:editId="6805F5D7">
            <wp:extent cx="5238307" cy="3705859"/>
            <wp:effectExtent l="0" t="0" r="0" b="3175"/>
            <wp:docPr id="663939512"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939512" name="Picture 1" descr="A close-up of a logo&#10;&#10;Description automatically generated"/>
                    <pic:cNvPicPr/>
                  </pic:nvPicPr>
                  <pic:blipFill>
                    <a:blip r:embed="rId8"/>
                    <a:stretch>
                      <a:fillRect/>
                    </a:stretch>
                  </pic:blipFill>
                  <pic:spPr>
                    <a:xfrm>
                      <a:off x="0" y="0"/>
                      <a:ext cx="5499973" cy="3890976"/>
                    </a:xfrm>
                    <a:prstGeom prst="rect">
                      <a:avLst/>
                    </a:prstGeom>
                  </pic:spPr>
                </pic:pic>
              </a:graphicData>
            </a:graphic>
          </wp:inline>
        </w:drawing>
      </w:r>
    </w:p>
    <w:p w14:paraId="6B010080" w14:textId="77777777" w:rsidR="00CF1297" w:rsidRDefault="00CF1297" w:rsidP="008E6AB7">
      <w:pPr>
        <w:rPr>
          <w:rFonts w:asciiTheme="majorHAnsi" w:hAnsiTheme="majorHAnsi"/>
          <w:b/>
          <w:bCs/>
          <w:color w:val="156082" w:themeColor="accent1"/>
          <w:sz w:val="48"/>
          <w:szCs w:val="48"/>
        </w:rPr>
      </w:pPr>
    </w:p>
    <w:p w14:paraId="447B4213" w14:textId="5178E37D" w:rsidR="00E2254E" w:rsidRPr="00E2254E" w:rsidRDefault="008543A3" w:rsidP="004077F0">
      <w:pPr>
        <w:jc w:val="center"/>
        <w:rPr>
          <w:rFonts w:asciiTheme="majorHAnsi" w:hAnsiTheme="majorHAnsi"/>
          <w:b/>
          <w:bCs/>
          <w:color w:val="156082" w:themeColor="accent1"/>
          <w:sz w:val="48"/>
          <w:szCs w:val="48"/>
        </w:rPr>
      </w:pPr>
      <w:r w:rsidRPr="00E2254E">
        <w:rPr>
          <w:rFonts w:asciiTheme="majorHAnsi" w:hAnsiTheme="majorHAnsi"/>
          <w:b/>
          <w:bCs/>
          <w:color w:val="156082" w:themeColor="accent1"/>
          <w:sz w:val="48"/>
          <w:szCs w:val="48"/>
        </w:rPr>
        <w:t>CASE STUDY</w:t>
      </w:r>
    </w:p>
    <w:p w14:paraId="46AD07FD" w14:textId="77777777" w:rsidR="00E2254E" w:rsidRPr="00E2254E" w:rsidRDefault="00E2254E" w:rsidP="004077F0">
      <w:pPr>
        <w:jc w:val="center"/>
        <w:rPr>
          <w:rFonts w:asciiTheme="majorHAnsi" w:hAnsiTheme="majorHAnsi"/>
          <w:b/>
          <w:bCs/>
          <w:color w:val="156082" w:themeColor="accent1"/>
          <w:sz w:val="48"/>
          <w:szCs w:val="48"/>
        </w:rPr>
      </w:pPr>
    </w:p>
    <w:p w14:paraId="31551B03" w14:textId="6BF6D6EE" w:rsidR="005E367F" w:rsidRPr="00E2254E" w:rsidRDefault="008543A3" w:rsidP="004077F0">
      <w:pPr>
        <w:jc w:val="center"/>
        <w:rPr>
          <w:rFonts w:asciiTheme="majorHAnsi" w:hAnsiTheme="majorHAnsi"/>
          <w:b/>
          <w:bCs/>
          <w:color w:val="156082" w:themeColor="accent1"/>
          <w:sz w:val="48"/>
          <w:szCs w:val="48"/>
        </w:rPr>
      </w:pPr>
      <w:r w:rsidRPr="00E2254E">
        <w:rPr>
          <w:rFonts w:asciiTheme="majorHAnsi" w:hAnsiTheme="majorHAnsi"/>
          <w:b/>
          <w:bCs/>
          <w:color w:val="156082" w:themeColor="accent1"/>
          <w:sz w:val="48"/>
          <w:szCs w:val="48"/>
        </w:rPr>
        <w:t xml:space="preserve">VIRTUAL </w:t>
      </w:r>
      <w:r w:rsidR="00CF1297">
        <w:rPr>
          <w:rFonts w:asciiTheme="majorHAnsi" w:hAnsiTheme="majorHAnsi"/>
          <w:b/>
          <w:bCs/>
          <w:color w:val="156082" w:themeColor="accent1"/>
          <w:sz w:val="48"/>
          <w:szCs w:val="48"/>
        </w:rPr>
        <w:t xml:space="preserve">REALITY </w:t>
      </w:r>
      <w:r w:rsidR="00E2254E" w:rsidRPr="00E2254E">
        <w:rPr>
          <w:rFonts w:asciiTheme="majorHAnsi" w:hAnsiTheme="majorHAnsi"/>
          <w:b/>
          <w:bCs/>
          <w:color w:val="156082" w:themeColor="accent1"/>
          <w:sz w:val="48"/>
          <w:szCs w:val="48"/>
        </w:rPr>
        <w:t>INTERACTIVE</w:t>
      </w:r>
      <w:r w:rsidR="000405B2" w:rsidRPr="00E2254E">
        <w:rPr>
          <w:rFonts w:asciiTheme="majorHAnsi" w:hAnsiTheme="majorHAnsi"/>
          <w:b/>
          <w:bCs/>
          <w:color w:val="156082" w:themeColor="accent1"/>
          <w:sz w:val="48"/>
          <w:szCs w:val="48"/>
        </w:rPr>
        <w:t xml:space="preserve"> </w:t>
      </w:r>
      <w:r w:rsidRPr="00E2254E">
        <w:rPr>
          <w:rFonts w:asciiTheme="majorHAnsi" w:hAnsiTheme="majorHAnsi"/>
          <w:b/>
          <w:bCs/>
          <w:color w:val="156082" w:themeColor="accent1"/>
          <w:sz w:val="48"/>
          <w:szCs w:val="48"/>
        </w:rPr>
        <w:t>TOUR</w:t>
      </w:r>
      <w:r w:rsidR="001A53B5" w:rsidRPr="00E2254E">
        <w:rPr>
          <w:rFonts w:asciiTheme="majorHAnsi" w:hAnsiTheme="majorHAnsi"/>
          <w:b/>
          <w:bCs/>
          <w:color w:val="156082" w:themeColor="accent1"/>
          <w:sz w:val="48"/>
          <w:szCs w:val="48"/>
        </w:rPr>
        <w:t xml:space="preserve"> </w:t>
      </w:r>
      <w:r w:rsidR="000405B2" w:rsidRPr="00E2254E">
        <w:rPr>
          <w:rFonts w:asciiTheme="majorHAnsi" w:hAnsiTheme="majorHAnsi"/>
          <w:b/>
          <w:bCs/>
          <w:color w:val="156082" w:themeColor="accent1"/>
          <w:sz w:val="48"/>
          <w:szCs w:val="48"/>
        </w:rPr>
        <w:t>(V</w:t>
      </w:r>
      <w:r w:rsidR="00CF1297">
        <w:rPr>
          <w:rFonts w:asciiTheme="majorHAnsi" w:hAnsiTheme="majorHAnsi"/>
          <w:b/>
          <w:bCs/>
          <w:color w:val="156082" w:themeColor="accent1"/>
          <w:sz w:val="48"/>
          <w:szCs w:val="48"/>
        </w:rPr>
        <w:t>R</w:t>
      </w:r>
      <w:r w:rsidR="00E2254E" w:rsidRPr="00E2254E">
        <w:rPr>
          <w:rFonts w:asciiTheme="majorHAnsi" w:hAnsiTheme="majorHAnsi"/>
          <w:b/>
          <w:bCs/>
          <w:color w:val="156082" w:themeColor="accent1"/>
          <w:sz w:val="48"/>
          <w:szCs w:val="48"/>
        </w:rPr>
        <w:t>I</w:t>
      </w:r>
      <w:r w:rsidR="000405B2" w:rsidRPr="00E2254E">
        <w:rPr>
          <w:rFonts w:asciiTheme="majorHAnsi" w:hAnsiTheme="majorHAnsi"/>
          <w:b/>
          <w:bCs/>
          <w:color w:val="156082" w:themeColor="accent1"/>
          <w:sz w:val="48"/>
          <w:szCs w:val="48"/>
        </w:rPr>
        <w:t>T)</w:t>
      </w:r>
    </w:p>
    <w:p w14:paraId="491BC180" w14:textId="77777777" w:rsidR="008543A3" w:rsidRPr="00C31018" w:rsidRDefault="008543A3" w:rsidP="004077F0">
      <w:pPr>
        <w:jc w:val="center"/>
        <w:rPr>
          <w:rFonts w:asciiTheme="majorHAnsi" w:hAnsiTheme="majorHAnsi"/>
          <w:b/>
          <w:bCs/>
          <w:color w:val="156082" w:themeColor="accent1"/>
          <w:sz w:val="32"/>
          <w:szCs w:val="32"/>
        </w:rPr>
      </w:pPr>
    </w:p>
    <w:p w14:paraId="14F96C0E" w14:textId="77777777" w:rsidR="00E2254E" w:rsidRDefault="00E2254E" w:rsidP="004077F0">
      <w:pPr>
        <w:jc w:val="center"/>
        <w:rPr>
          <w:rFonts w:asciiTheme="majorHAnsi" w:hAnsiTheme="majorHAnsi"/>
          <w:b/>
          <w:bCs/>
          <w:color w:val="156082" w:themeColor="accent1"/>
          <w:sz w:val="32"/>
          <w:szCs w:val="32"/>
        </w:rPr>
      </w:pPr>
    </w:p>
    <w:p w14:paraId="7BDB0B20" w14:textId="25BC243A" w:rsidR="008E6AB7" w:rsidRDefault="008543A3" w:rsidP="004077F0">
      <w:pPr>
        <w:jc w:val="center"/>
        <w:rPr>
          <w:rFonts w:asciiTheme="majorHAnsi" w:hAnsiTheme="majorHAnsi"/>
          <w:b/>
          <w:bCs/>
          <w:color w:val="156082" w:themeColor="accent1"/>
          <w:sz w:val="32"/>
          <w:szCs w:val="32"/>
        </w:rPr>
      </w:pPr>
      <w:r w:rsidRPr="00C31018">
        <w:rPr>
          <w:rFonts w:asciiTheme="majorHAnsi" w:hAnsiTheme="majorHAnsi"/>
          <w:b/>
          <w:bCs/>
          <w:color w:val="156082" w:themeColor="accent1"/>
          <w:sz w:val="32"/>
          <w:szCs w:val="32"/>
        </w:rPr>
        <w:t>OLLIES’ GARAGE</w:t>
      </w:r>
    </w:p>
    <w:p w14:paraId="3B49B988" w14:textId="31393CB7" w:rsidR="008543A3" w:rsidRPr="00C31018" w:rsidRDefault="008543A3" w:rsidP="004077F0">
      <w:pPr>
        <w:jc w:val="center"/>
        <w:rPr>
          <w:rFonts w:asciiTheme="majorHAnsi" w:hAnsiTheme="majorHAnsi"/>
          <w:b/>
          <w:bCs/>
          <w:color w:val="156082" w:themeColor="accent1"/>
          <w:sz w:val="32"/>
          <w:szCs w:val="32"/>
        </w:rPr>
      </w:pPr>
      <w:r w:rsidRPr="00C31018">
        <w:rPr>
          <w:rFonts w:asciiTheme="majorHAnsi" w:hAnsiTheme="majorHAnsi"/>
          <w:b/>
          <w:bCs/>
          <w:color w:val="156082" w:themeColor="accent1"/>
          <w:sz w:val="32"/>
          <w:szCs w:val="32"/>
        </w:rPr>
        <w:t>AND THE CANBERRA SHOWROOM OF THE SIR HENRY ROYCE FOUNDATION (SHRF)</w:t>
      </w:r>
    </w:p>
    <w:p w14:paraId="1876C053" w14:textId="77777777" w:rsidR="008543A3" w:rsidRDefault="008543A3" w:rsidP="008E6AB7"/>
    <w:p w14:paraId="11B861D2" w14:textId="77777777" w:rsidR="00E2254E" w:rsidRDefault="00E2254E" w:rsidP="008E6AB7">
      <w:pPr>
        <w:rPr>
          <w:rFonts w:asciiTheme="majorHAnsi" w:hAnsiTheme="majorHAnsi"/>
          <w:b/>
          <w:bCs/>
          <w:color w:val="156082" w:themeColor="accent1"/>
          <w:sz w:val="32"/>
          <w:szCs w:val="32"/>
        </w:rPr>
      </w:pPr>
    </w:p>
    <w:p w14:paraId="710A4F19" w14:textId="77777777" w:rsidR="00E2254E" w:rsidRDefault="00E2254E" w:rsidP="008E6AB7">
      <w:pPr>
        <w:rPr>
          <w:rFonts w:asciiTheme="majorHAnsi" w:hAnsiTheme="majorHAnsi"/>
          <w:b/>
          <w:bCs/>
          <w:color w:val="156082" w:themeColor="accent1"/>
          <w:sz w:val="32"/>
          <w:szCs w:val="32"/>
        </w:rPr>
      </w:pPr>
    </w:p>
    <w:p w14:paraId="3B904514" w14:textId="77777777" w:rsidR="00E2254E" w:rsidRDefault="00E2254E" w:rsidP="008E6AB7">
      <w:pPr>
        <w:rPr>
          <w:rFonts w:asciiTheme="majorHAnsi" w:hAnsiTheme="majorHAnsi"/>
          <w:b/>
          <w:bCs/>
          <w:color w:val="156082" w:themeColor="accent1"/>
          <w:sz w:val="32"/>
          <w:szCs w:val="32"/>
        </w:rPr>
      </w:pPr>
    </w:p>
    <w:p w14:paraId="0CB5BA2E" w14:textId="77777777" w:rsidR="00E2254E" w:rsidRDefault="00E2254E" w:rsidP="008E6AB7">
      <w:pPr>
        <w:rPr>
          <w:rFonts w:asciiTheme="majorHAnsi" w:hAnsiTheme="majorHAnsi"/>
          <w:b/>
          <w:bCs/>
          <w:color w:val="156082" w:themeColor="accent1"/>
          <w:sz w:val="32"/>
          <w:szCs w:val="32"/>
        </w:rPr>
      </w:pPr>
    </w:p>
    <w:p w14:paraId="481EBE71" w14:textId="524790FF" w:rsidR="00E2254E" w:rsidRPr="008E6AB7" w:rsidRDefault="00E2254E" w:rsidP="008E6AB7">
      <w:pPr>
        <w:rPr>
          <w:rFonts w:asciiTheme="majorHAnsi" w:hAnsiTheme="majorHAnsi"/>
          <w:color w:val="156082" w:themeColor="accent1"/>
          <w:sz w:val="32"/>
          <w:szCs w:val="32"/>
        </w:rPr>
      </w:pPr>
      <w:r w:rsidRPr="008E6AB7">
        <w:rPr>
          <w:rFonts w:asciiTheme="majorHAnsi" w:hAnsiTheme="majorHAnsi"/>
          <w:color w:val="156082" w:themeColor="accent1"/>
          <w:sz w:val="32"/>
          <w:szCs w:val="32"/>
        </w:rPr>
        <w:t>Prepared by</w:t>
      </w:r>
    </w:p>
    <w:p w14:paraId="740CD1A4" w14:textId="71B5B90D" w:rsidR="00E2254E" w:rsidRPr="008E6AB7" w:rsidRDefault="00E2254E" w:rsidP="008E6AB7">
      <w:pPr>
        <w:rPr>
          <w:rFonts w:asciiTheme="majorHAnsi" w:hAnsiTheme="majorHAnsi"/>
          <w:color w:val="156082" w:themeColor="accent1"/>
          <w:sz w:val="32"/>
          <w:szCs w:val="32"/>
        </w:rPr>
      </w:pPr>
      <w:r w:rsidRPr="008E6AB7">
        <w:rPr>
          <w:rFonts w:asciiTheme="majorHAnsi" w:hAnsiTheme="majorHAnsi"/>
          <w:color w:val="156082" w:themeColor="accent1"/>
          <w:sz w:val="32"/>
          <w:szCs w:val="32"/>
        </w:rPr>
        <w:t xml:space="preserve">Ian Oliver </w:t>
      </w:r>
    </w:p>
    <w:p w14:paraId="1EB0ED93" w14:textId="115421ED" w:rsidR="00E2254E" w:rsidRPr="008E6AB7" w:rsidRDefault="00E2254E" w:rsidP="008E6AB7">
      <w:pPr>
        <w:rPr>
          <w:rFonts w:asciiTheme="majorHAnsi" w:hAnsiTheme="majorHAnsi"/>
          <w:color w:val="156082" w:themeColor="accent1"/>
          <w:sz w:val="32"/>
          <w:szCs w:val="32"/>
        </w:rPr>
      </w:pPr>
      <w:r w:rsidRPr="008E6AB7">
        <w:rPr>
          <w:rFonts w:asciiTheme="majorHAnsi" w:hAnsiTheme="majorHAnsi"/>
          <w:color w:val="156082" w:themeColor="accent1"/>
          <w:sz w:val="32"/>
          <w:szCs w:val="32"/>
        </w:rPr>
        <w:t>November 2024</w:t>
      </w:r>
    </w:p>
    <w:p w14:paraId="74593B29" w14:textId="77777777" w:rsidR="00E2254E" w:rsidRDefault="00E2254E">
      <w:pPr>
        <w:rPr>
          <w:rFonts w:asciiTheme="majorHAnsi" w:hAnsiTheme="majorHAnsi"/>
          <w:b/>
          <w:bCs/>
          <w:color w:val="156082" w:themeColor="accent1"/>
          <w:sz w:val="32"/>
          <w:szCs w:val="32"/>
        </w:rPr>
      </w:pPr>
    </w:p>
    <w:p w14:paraId="09326879" w14:textId="77777777" w:rsidR="00E2254E" w:rsidRDefault="00E2254E">
      <w:pPr>
        <w:rPr>
          <w:rFonts w:asciiTheme="majorHAnsi" w:hAnsiTheme="majorHAnsi"/>
          <w:b/>
          <w:bCs/>
          <w:color w:val="156082" w:themeColor="accent1"/>
          <w:sz w:val="32"/>
          <w:szCs w:val="32"/>
        </w:rPr>
      </w:pPr>
    </w:p>
    <w:p w14:paraId="0F0B6B5B" w14:textId="77777777" w:rsidR="00E2254E" w:rsidRDefault="00E2254E">
      <w:pPr>
        <w:rPr>
          <w:rFonts w:asciiTheme="majorHAnsi" w:hAnsiTheme="majorHAnsi"/>
          <w:b/>
          <w:bCs/>
          <w:color w:val="156082" w:themeColor="accent1"/>
          <w:sz w:val="32"/>
          <w:szCs w:val="32"/>
        </w:rPr>
      </w:pPr>
    </w:p>
    <w:p w14:paraId="6EEE2021" w14:textId="77777777" w:rsidR="00E2254E" w:rsidRDefault="00E2254E">
      <w:pPr>
        <w:rPr>
          <w:rFonts w:asciiTheme="majorHAnsi" w:hAnsiTheme="majorHAnsi"/>
          <w:b/>
          <w:bCs/>
          <w:color w:val="156082" w:themeColor="accent1"/>
          <w:sz w:val="32"/>
          <w:szCs w:val="32"/>
        </w:rPr>
      </w:pPr>
    </w:p>
    <w:p w14:paraId="5F78866D" w14:textId="77777777" w:rsidR="00E2254E" w:rsidRDefault="00E2254E">
      <w:pPr>
        <w:rPr>
          <w:rFonts w:asciiTheme="majorHAnsi" w:hAnsiTheme="majorHAnsi"/>
          <w:b/>
          <w:bCs/>
          <w:color w:val="156082" w:themeColor="accent1"/>
          <w:sz w:val="32"/>
          <w:szCs w:val="32"/>
        </w:rPr>
      </w:pPr>
    </w:p>
    <w:p w14:paraId="6B944306" w14:textId="77777777" w:rsidR="00E2254E" w:rsidRDefault="00E2254E">
      <w:pPr>
        <w:rPr>
          <w:rFonts w:asciiTheme="majorHAnsi" w:hAnsiTheme="majorHAnsi"/>
          <w:b/>
          <w:bCs/>
          <w:color w:val="156082" w:themeColor="accent1"/>
          <w:sz w:val="32"/>
          <w:szCs w:val="32"/>
        </w:rPr>
      </w:pPr>
    </w:p>
    <w:p w14:paraId="6468E12E" w14:textId="77777777" w:rsidR="00E2254E" w:rsidRDefault="00E2254E">
      <w:pPr>
        <w:rPr>
          <w:rFonts w:asciiTheme="majorHAnsi" w:hAnsiTheme="majorHAnsi"/>
          <w:b/>
          <w:bCs/>
          <w:color w:val="156082" w:themeColor="accent1"/>
          <w:sz w:val="32"/>
          <w:szCs w:val="32"/>
        </w:rPr>
      </w:pPr>
    </w:p>
    <w:p w14:paraId="07169270" w14:textId="77777777" w:rsidR="00E2254E" w:rsidRDefault="00E2254E">
      <w:pPr>
        <w:rPr>
          <w:rFonts w:asciiTheme="majorHAnsi" w:hAnsiTheme="majorHAnsi"/>
          <w:b/>
          <w:bCs/>
          <w:color w:val="156082" w:themeColor="accent1"/>
          <w:sz w:val="32"/>
          <w:szCs w:val="32"/>
        </w:rPr>
      </w:pPr>
    </w:p>
    <w:p w14:paraId="7B32C7C4" w14:textId="2BD81F61" w:rsidR="00E2254E" w:rsidRDefault="00E2254E">
      <w:pPr>
        <w:rPr>
          <w:rFonts w:asciiTheme="majorHAnsi" w:hAnsiTheme="majorHAnsi"/>
          <w:b/>
          <w:bCs/>
          <w:color w:val="156082" w:themeColor="accent1"/>
          <w:sz w:val="32"/>
          <w:szCs w:val="32"/>
        </w:rPr>
      </w:pPr>
      <w:r>
        <w:rPr>
          <w:rFonts w:asciiTheme="majorHAnsi" w:hAnsiTheme="majorHAnsi"/>
          <w:b/>
          <w:bCs/>
          <w:color w:val="156082" w:themeColor="accent1"/>
          <w:sz w:val="32"/>
          <w:szCs w:val="32"/>
        </w:rPr>
        <w:t>Contents</w:t>
      </w:r>
    </w:p>
    <w:p w14:paraId="62E16071" w14:textId="77777777" w:rsidR="00C64BA1" w:rsidRDefault="00C64BA1">
      <w:pPr>
        <w:rPr>
          <w:rFonts w:asciiTheme="majorHAnsi" w:hAnsiTheme="majorHAnsi"/>
          <w:b/>
          <w:bCs/>
          <w:color w:val="156082" w:themeColor="accent1"/>
          <w:sz w:val="32"/>
          <w:szCs w:val="32"/>
        </w:rPr>
      </w:pPr>
    </w:p>
    <w:p w14:paraId="0B229ADC" w14:textId="63FFC8BE" w:rsidR="00C64BA1" w:rsidRPr="00603CC1" w:rsidRDefault="00603CC1">
      <w:pPr>
        <w:rPr>
          <w:rFonts w:asciiTheme="majorHAnsi" w:hAnsiTheme="majorHAnsi"/>
          <w:color w:val="156082" w:themeColor="accent1"/>
          <w:sz w:val="32"/>
          <w:szCs w:val="32"/>
        </w:rPr>
      </w:pPr>
      <w:r>
        <w:rPr>
          <w:rFonts w:asciiTheme="majorHAnsi" w:hAnsiTheme="majorHAnsi"/>
          <w:b/>
          <w:bCs/>
          <w:color w:val="156082" w:themeColor="accent1"/>
          <w:sz w:val="32"/>
          <w:szCs w:val="32"/>
        </w:rPr>
        <w:tab/>
      </w:r>
      <w:r>
        <w:rPr>
          <w:rFonts w:asciiTheme="majorHAnsi" w:hAnsiTheme="majorHAnsi"/>
          <w:b/>
          <w:bCs/>
          <w:color w:val="156082" w:themeColor="accent1"/>
          <w:sz w:val="32"/>
          <w:szCs w:val="32"/>
        </w:rPr>
        <w:tab/>
      </w:r>
      <w:r>
        <w:rPr>
          <w:rFonts w:asciiTheme="majorHAnsi" w:hAnsiTheme="majorHAnsi"/>
          <w:b/>
          <w:bCs/>
          <w:color w:val="156082" w:themeColor="accent1"/>
          <w:sz w:val="32"/>
          <w:szCs w:val="32"/>
        </w:rPr>
        <w:tab/>
      </w:r>
      <w:r>
        <w:rPr>
          <w:rFonts w:asciiTheme="majorHAnsi" w:hAnsiTheme="majorHAnsi"/>
          <w:b/>
          <w:bCs/>
          <w:color w:val="156082" w:themeColor="accent1"/>
          <w:sz w:val="32"/>
          <w:szCs w:val="32"/>
        </w:rPr>
        <w:tab/>
      </w:r>
      <w:r>
        <w:rPr>
          <w:rFonts w:asciiTheme="majorHAnsi" w:hAnsiTheme="majorHAnsi"/>
          <w:b/>
          <w:bCs/>
          <w:color w:val="156082" w:themeColor="accent1"/>
          <w:sz w:val="32"/>
          <w:szCs w:val="32"/>
        </w:rPr>
        <w:tab/>
      </w:r>
      <w:r>
        <w:rPr>
          <w:rFonts w:asciiTheme="majorHAnsi" w:hAnsiTheme="majorHAnsi"/>
          <w:b/>
          <w:bCs/>
          <w:color w:val="156082" w:themeColor="accent1"/>
          <w:sz w:val="32"/>
          <w:szCs w:val="32"/>
        </w:rPr>
        <w:tab/>
      </w:r>
      <w:r>
        <w:rPr>
          <w:rFonts w:asciiTheme="majorHAnsi" w:hAnsiTheme="majorHAnsi"/>
          <w:b/>
          <w:bCs/>
          <w:color w:val="156082" w:themeColor="accent1"/>
          <w:sz w:val="32"/>
          <w:szCs w:val="32"/>
        </w:rPr>
        <w:tab/>
      </w:r>
      <w:r>
        <w:rPr>
          <w:rFonts w:asciiTheme="majorHAnsi" w:hAnsiTheme="majorHAnsi"/>
          <w:b/>
          <w:bCs/>
          <w:color w:val="156082" w:themeColor="accent1"/>
          <w:sz w:val="32"/>
          <w:szCs w:val="32"/>
        </w:rPr>
        <w:tab/>
      </w:r>
      <w:r>
        <w:rPr>
          <w:rFonts w:asciiTheme="majorHAnsi" w:hAnsiTheme="majorHAnsi"/>
          <w:b/>
          <w:bCs/>
          <w:color w:val="156082" w:themeColor="accent1"/>
          <w:sz w:val="32"/>
          <w:szCs w:val="32"/>
        </w:rPr>
        <w:tab/>
      </w:r>
      <w:r>
        <w:rPr>
          <w:rFonts w:asciiTheme="majorHAnsi" w:hAnsiTheme="majorHAnsi"/>
          <w:b/>
          <w:bCs/>
          <w:color w:val="156082" w:themeColor="accent1"/>
          <w:sz w:val="32"/>
          <w:szCs w:val="32"/>
        </w:rPr>
        <w:tab/>
      </w:r>
      <w:r>
        <w:rPr>
          <w:rFonts w:asciiTheme="majorHAnsi" w:hAnsiTheme="majorHAnsi"/>
          <w:b/>
          <w:bCs/>
          <w:color w:val="156082" w:themeColor="accent1"/>
          <w:sz w:val="32"/>
          <w:szCs w:val="32"/>
        </w:rPr>
        <w:tab/>
        <w:t xml:space="preserve">       </w:t>
      </w:r>
      <w:r w:rsidRPr="00603CC1">
        <w:rPr>
          <w:rFonts w:asciiTheme="majorHAnsi" w:hAnsiTheme="majorHAnsi"/>
          <w:color w:val="156082" w:themeColor="accent1"/>
          <w:sz w:val="32"/>
          <w:szCs w:val="32"/>
        </w:rPr>
        <w:t>Page</w:t>
      </w:r>
    </w:p>
    <w:p w14:paraId="7410CD33" w14:textId="77777777" w:rsidR="00E2254E" w:rsidRDefault="00E2254E">
      <w:pPr>
        <w:rPr>
          <w:rFonts w:asciiTheme="majorHAnsi" w:hAnsiTheme="majorHAnsi"/>
          <w:b/>
          <w:bCs/>
          <w:color w:val="156082" w:themeColor="accent1"/>
          <w:sz w:val="32"/>
          <w:szCs w:val="32"/>
        </w:rPr>
      </w:pPr>
    </w:p>
    <w:p w14:paraId="124222EB" w14:textId="0F8E5F34" w:rsidR="00E2254E" w:rsidRPr="00F47468" w:rsidRDefault="00E2254E" w:rsidP="00E2254E">
      <w:pPr>
        <w:rPr>
          <w:rFonts w:asciiTheme="majorHAnsi" w:hAnsiTheme="majorHAnsi"/>
          <w:color w:val="156082" w:themeColor="accent1"/>
          <w:sz w:val="32"/>
          <w:szCs w:val="32"/>
        </w:rPr>
      </w:pPr>
      <w:r w:rsidRPr="00F47468">
        <w:rPr>
          <w:rFonts w:asciiTheme="majorHAnsi" w:hAnsiTheme="majorHAnsi"/>
          <w:color w:val="156082" w:themeColor="accent1"/>
          <w:sz w:val="32"/>
          <w:szCs w:val="32"/>
        </w:rPr>
        <w:t>Acknowledgement</w:t>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t>3</w:t>
      </w:r>
    </w:p>
    <w:p w14:paraId="34EFCE3A" w14:textId="77777777" w:rsidR="00A033C0" w:rsidRPr="00F47468" w:rsidRDefault="00A033C0" w:rsidP="00E2254E">
      <w:pPr>
        <w:rPr>
          <w:rFonts w:asciiTheme="majorHAnsi" w:hAnsiTheme="majorHAnsi"/>
          <w:color w:val="156082" w:themeColor="accent1"/>
          <w:sz w:val="32"/>
          <w:szCs w:val="32"/>
        </w:rPr>
      </w:pPr>
    </w:p>
    <w:p w14:paraId="212115F1" w14:textId="2507BDD1" w:rsidR="00E2254E" w:rsidRPr="00F47468" w:rsidRDefault="00E2254E" w:rsidP="00E2254E">
      <w:pPr>
        <w:rPr>
          <w:rFonts w:asciiTheme="majorHAnsi" w:hAnsiTheme="majorHAnsi"/>
          <w:color w:val="156082" w:themeColor="accent1"/>
          <w:sz w:val="32"/>
          <w:szCs w:val="32"/>
        </w:rPr>
      </w:pPr>
      <w:r w:rsidRPr="00F47468">
        <w:rPr>
          <w:rFonts w:asciiTheme="majorHAnsi" w:hAnsiTheme="majorHAnsi"/>
          <w:color w:val="156082" w:themeColor="accent1"/>
          <w:sz w:val="32"/>
          <w:szCs w:val="32"/>
        </w:rPr>
        <w:t>Introduction</w:t>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t>3</w:t>
      </w:r>
    </w:p>
    <w:p w14:paraId="72001AC3" w14:textId="77777777" w:rsidR="00A033C0" w:rsidRPr="00F47468" w:rsidRDefault="00A033C0" w:rsidP="00E2254E">
      <w:pPr>
        <w:rPr>
          <w:rFonts w:asciiTheme="majorHAnsi" w:hAnsiTheme="majorHAnsi"/>
          <w:color w:val="156082" w:themeColor="accent1"/>
          <w:sz w:val="32"/>
          <w:szCs w:val="32"/>
        </w:rPr>
      </w:pPr>
    </w:p>
    <w:p w14:paraId="4E8FBE26" w14:textId="0C390412" w:rsidR="00E2254E" w:rsidRPr="00F47468" w:rsidRDefault="00E2254E" w:rsidP="00E2254E">
      <w:pPr>
        <w:rPr>
          <w:rFonts w:asciiTheme="majorHAnsi" w:hAnsiTheme="majorHAnsi"/>
          <w:color w:val="156082" w:themeColor="accent1"/>
          <w:sz w:val="32"/>
          <w:szCs w:val="32"/>
        </w:rPr>
      </w:pPr>
      <w:r w:rsidRPr="00F47468">
        <w:rPr>
          <w:rFonts w:asciiTheme="majorHAnsi" w:hAnsiTheme="majorHAnsi"/>
          <w:color w:val="156082" w:themeColor="accent1"/>
          <w:sz w:val="32"/>
          <w:szCs w:val="32"/>
        </w:rPr>
        <w:t>What is a Virtual</w:t>
      </w:r>
      <w:r w:rsidR="00B45CD6">
        <w:rPr>
          <w:rFonts w:asciiTheme="majorHAnsi" w:hAnsiTheme="majorHAnsi"/>
          <w:color w:val="156082" w:themeColor="accent1"/>
          <w:sz w:val="32"/>
          <w:szCs w:val="32"/>
        </w:rPr>
        <w:t xml:space="preserve"> Reality</w:t>
      </w:r>
      <w:r w:rsidRPr="00F47468">
        <w:rPr>
          <w:rFonts w:asciiTheme="majorHAnsi" w:hAnsiTheme="majorHAnsi"/>
          <w:color w:val="156082" w:themeColor="accent1"/>
          <w:sz w:val="32"/>
          <w:szCs w:val="32"/>
        </w:rPr>
        <w:t xml:space="preserve"> Interactive Tour (V</w:t>
      </w:r>
      <w:r w:rsidR="00B45CD6">
        <w:rPr>
          <w:rFonts w:asciiTheme="majorHAnsi" w:hAnsiTheme="majorHAnsi"/>
          <w:color w:val="156082" w:themeColor="accent1"/>
          <w:sz w:val="32"/>
          <w:szCs w:val="32"/>
        </w:rPr>
        <w:t>R</w:t>
      </w:r>
      <w:r w:rsidRPr="00F47468">
        <w:rPr>
          <w:rFonts w:asciiTheme="majorHAnsi" w:hAnsiTheme="majorHAnsi"/>
          <w:color w:val="156082" w:themeColor="accent1"/>
          <w:sz w:val="32"/>
          <w:szCs w:val="32"/>
        </w:rPr>
        <w:t>IT)</w:t>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t>4</w:t>
      </w:r>
    </w:p>
    <w:p w14:paraId="3766EAA9" w14:textId="77777777" w:rsidR="00A033C0" w:rsidRPr="00F47468" w:rsidRDefault="00A033C0" w:rsidP="00A033C0">
      <w:pPr>
        <w:rPr>
          <w:rFonts w:asciiTheme="majorHAnsi" w:hAnsiTheme="majorHAnsi"/>
          <w:color w:val="156082" w:themeColor="accent1"/>
          <w:sz w:val="32"/>
          <w:szCs w:val="32"/>
        </w:rPr>
      </w:pPr>
    </w:p>
    <w:p w14:paraId="2CA36601" w14:textId="3FBF20B7" w:rsidR="00A033C0" w:rsidRPr="00F47468" w:rsidRDefault="00E2254E" w:rsidP="00A033C0">
      <w:pPr>
        <w:rPr>
          <w:rFonts w:asciiTheme="majorHAnsi" w:hAnsiTheme="majorHAnsi"/>
          <w:color w:val="156082" w:themeColor="accent1"/>
          <w:sz w:val="32"/>
          <w:szCs w:val="32"/>
        </w:rPr>
      </w:pPr>
      <w:r w:rsidRPr="00F47468">
        <w:rPr>
          <w:rFonts w:asciiTheme="majorHAnsi" w:hAnsiTheme="majorHAnsi"/>
          <w:color w:val="156082" w:themeColor="accent1"/>
          <w:sz w:val="32"/>
          <w:szCs w:val="32"/>
        </w:rPr>
        <w:t>The Matterport Software</w:t>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t>5</w:t>
      </w:r>
    </w:p>
    <w:p w14:paraId="318B557B" w14:textId="77777777" w:rsidR="00A033C0" w:rsidRPr="00F47468" w:rsidRDefault="00A033C0" w:rsidP="00A033C0">
      <w:pPr>
        <w:rPr>
          <w:rFonts w:asciiTheme="majorHAnsi" w:hAnsiTheme="majorHAnsi"/>
          <w:color w:val="156082" w:themeColor="accent1"/>
          <w:sz w:val="32"/>
          <w:szCs w:val="32"/>
        </w:rPr>
      </w:pPr>
    </w:p>
    <w:p w14:paraId="33DC90D1" w14:textId="585EEC96" w:rsidR="00A033C0" w:rsidRPr="00F47468" w:rsidRDefault="00A033C0" w:rsidP="00A033C0">
      <w:pPr>
        <w:rPr>
          <w:rFonts w:asciiTheme="majorHAnsi" w:hAnsiTheme="majorHAnsi"/>
          <w:color w:val="156082" w:themeColor="accent1"/>
          <w:sz w:val="32"/>
          <w:szCs w:val="32"/>
        </w:rPr>
      </w:pPr>
      <w:r w:rsidRPr="00F47468">
        <w:rPr>
          <w:rFonts w:asciiTheme="majorHAnsi" w:hAnsiTheme="majorHAnsi"/>
          <w:color w:val="156082" w:themeColor="accent1"/>
          <w:sz w:val="32"/>
          <w:szCs w:val="32"/>
        </w:rPr>
        <w:t xml:space="preserve">Ollies’ Garage Performance Statistics </w:t>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t>7</w:t>
      </w:r>
    </w:p>
    <w:p w14:paraId="481010F8" w14:textId="77777777" w:rsidR="00A033C0" w:rsidRPr="00F47468" w:rsidRDefault="00A033C0" w:rsidP="00A033C0">
      <w:pPr>
        <w:rPr>
          <w:rFonts w:asciiTheme="majorHAnsi" w:hAnsiTheme="majorHAnsi"/>
          <w:color w:val="156082" w:themeColor="accent1"/>
          <w:sz w:val="32"/>
          <w:szCs w:val="32"/>
        </w:rPr>
      </w:pPr>
    </w:p>
    <w:p w14:paraId="76BB9AFF" w14:textId="4FCE8E31" w:rsidR="00A033C0" w:rsidRPr="00F47468" w:rsidRDefault="00A033C0" w:rsidP="00A033C0">
      <w:pPr>
        <w:rPr>
          <w:rFonts w:asciiTheme="majorHAnsi" w:hAnsiTheme="majorHAnsi"/>
          <w:color w:val="156082" w:themeColor="accent1"/>
          <w:sz w:val="32"/>
          <w:szCs w:val="32"/>
        </w:rPr>
      </w:pPr>
      <w:r w:rsidRPr="00F47468">
        <w:rPr>
          <w:rFonts w:asciiTheme="majorHAnsi" w:hAnsiTheme="majorHAnsi"/>
          <w:color w:val="156082" w:themeColor="accent1"/>
          <w:sz w:val="32"/>
          <w:szCs w:val="32"/>
        </w:rPr>
        <w:t>Other Museums using V</w:t>
      </w:r>
      <w:r w:rsidR="00B45CD6">
        <w:rPr>
          <w:rFonts w:asciiTheme="majorHAnsi" w:hAnsiTheme="majorHAnsi"/>
          <w:color w:val="156082" w:themeColor="accent1"/>
          <w:sz w:val="32"/>
          <w:szCs w:val="32"/>
        </w:rPr>
        <w:t>R</w:t>
      </w:r>
      <w:r w:rsidRPr="00F47468">
        <w:rPr>
          <w:rFonts w:asciiTheme="majorHAnsi" w:hAnsiTheme="majorHAnsi"/>
          <w:color w:val="156082" w:themeColor="accent1"/>
          <w:sz w:val="32"/>
          <w:szCs w:val="32"/>
        </w:rPr>
        <w:t>IT</w:t>
      </w:r>
      <w:r w:rsidR="00603CC1">
        <w:rPr>
          <w:rFonts w:asciiTheme="majorHAnsi" w:hAnsiTheme="majorHAnsi"/>
          <w:color w:val="156082" w:themeColor="accent1"/>
          <w:sz w:val="32"/>
          <w:szCs w:val="32"/>
        </w:rPr>
        <w:tab/>
      </w:r>
      <w:r w:rsidR="00B45CD6">
        <w:rPr>
          <w:rFonts w:asciiTheme="majorHAnsi" w:hAnsiTheme="majorHAnsi"/>
          <w:color w:val="156082" w:themeColor="accent1"/>
          <w:sz w:val="32"/>
          <w:szCs w:val="32"/>
        </w:rPr>
        <w:tab/>
      </w:r>
      <w:r w:rsidR="00B45CD6">
        <w:rPr>
          <w:rFonts w:asciiTheme="majorHAnsi" w:hAnsiTheme="majorHAnsi"/>
          <w:color w:val="156082" w:themeColor="accent1"/>
          <w:sz w:val="32"/>
          <w:szCs w:val="32"/>
        </w:rPr>
        <w:tab/>
      </w:r>
      <w:r w:rsidR="00B45CD6">
        <w:rPr>
          <w:rFonts w:asciiTheme="majorHAnsi" w:hAnsiTheme="majorHAnsi"/>
          <w:color w:val="156082" w:themeColor="accent1"/>
          <w:sz w:val="32"/>
          <w:szCs w:val="32"/>
        </w:rPr>
        <w:tab/>
      </w:r>
      <w:r w:rsidR="00B45CD6">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t>8</w:t>
      </w:r>
    </w:p>
    <w:p w14:paraId="489950BD" w14:textId="77777777" w:rsidR="00A033C0" w:rsidRPr="00F47468" w:rsidRDefault="00A033C0" w:rsidP="00A033C0">
      <w:pPr>
        <w:rPr>
          <w:rFonts w:asciiTheme="majorHAnsi" w:hAnsiTheme="majorHAnsi"/>
          <w:color w:val="156082" w:themeColor="accent1"/>
          <w:sz w:val="32"/>
          <w:szCs w:val="32"/>
        </w:rPr>
      </w:pPr>
    </w:p>
    <w:p w14:paraId="0CF4FA7D" w14:textId="57E0F246" w:rsidR="00A033C0" w:rsidRPr="00F47468" w:rsidRDefault="00B45CD6" w:rsidP="00A033C0">
      <w:pPr>
        <w:rPr>
          <w:rFonts w:asciiTheme="majorHAnsi" w:hAnsiTheme="majorHAnsi"/>
          <w:color w:val="156082" w:themeColor="accent1"/>
          <w:sz w:val="32"/>
          <w:szCs w:val="32"/>
        </w:rPr>
      </w:pPr>
      <w:r w:rsidRPr="00B45CD6">
        <w:rPr>
          <w:rFonts w:asciiTheme="majorHAnsi" w:hAnsiTheme="majorHAnsi"/>
          <w:color w:val="156082" w:themeColor="accent1"/>
          <w:sz w:val="32"/>
          <w:szCs w:val="32"/>
        </w:rPr>
        <w:t>Conclusion – The Future is Virtual</w:t>
      </w:r>
      <w:r>
        <w:rPr>
          <w:rFonts w:asciiTheme="majorHAnsi" w:hAnsiTheme="majorHAnsi"/>
          <w:color w:val="156082" w:themeColor="accent1"/>
          <w:sz w:val="32"/>
          <w:szCs w:val="32"/>
        </w:rPr>
        <w:tab/>
      </w:r>
      <w:r>
        <w:rPr>
          <w:rFonts w:asciiTheme="majorHAnsi" w:hAnsiTheme="majorHAnsi"/>
          <w:color w:val="156082" w:themeColor="accent1"/>
          <w:sz w:val="32"/>
          <w:szCs w:val="32"/>
        </w:rPr>
        <w:tab/>
      </w:r>
      <w:r>
        <w:rPr>
          <w:rFonts w:asciiTheme="majorHAnsi" w:hAnsiTheme="majorHAnsi"/>
          <w:color w:val="156082" w:themeColor="accent1"/>
          <w:sz w:val="32"/>
          <w:szCs w:val="32"/>
        </w:rPr>
        <w:tab/>
      </w:r>
      <w:r>
        <w:rPr>
          <w:rFonts w:asciiTheme="majorHAnsi" w:hAnsiTheme="majorHAnsi"/>
          <w:color w:val="156082" w:themeColor="accent1"/>
          <w:sz w:val="32"/>
          <w:szCs w:val="32"/>
        </w:rPr>
        <w:tab/>
      </w:r>
      <w:r>
        <w:rPr>
          <w:rFonts w:asciiTheme="majorHAnsi" w:hAnsiTheme="majorHAnsi"/>
          <w:color w:val="156082" w:themeColor="accent1"/>
          <w:sz w:val="32"/>
          <w:szCs w:val="32"/>
        </w:rPr>
        <w:tab/>
      </w:r>
      <w:r>
        <w:rPr>
          <w:rFonts w:asciiTheme="majorHAnsi" w:hAnsiTheme="majorHAnsi"/>
          <w:color w:val="156082" w:themeColor="accent1"/>
          <w:sz w:val="32"/>
          <w:szCs w:val="32"/>
        </w:rPr>
        <w:tab/>
      </w:r>
      <w:r>
        <w:rPr>
          <w:rFonts w:asciiTheme="majorHAnsi" w:hAnsiTheme="majorHAnsi"/>
          <w:color w:val="156082" w:themeColor="accent1"/>
          <w:sz w:val="32"/>
          <w:szCs w:val="32"/>
        </w:rPr>
        <w:tab/>
      </w:r>
      <w:r w:rsidR="00603CC1">
        <w:rPr>
          <w:rFonts w:asciiTheme="majorHAnsi" w:hAnsiTheme="majorHAnsi"/>
          <w:color w:val="156082" w:themeColor="accent1"/>
          <w:sz w:val="32"/>
          <w:szCs w:val="32"/>
        </w:rPr>
        <w:t>9</w:t>
      </w:r>
    </w:p>
    <w:p w14:paraId="035219B7" w14:textId="2D3A46F5" w:rsidR="00A033C0" w:rsidRPr="00F47468" w:rsidRDefault="00A033C0" w:rsidP="00A033C0">
      <w:pPr>
        <w:rPr>
          <w:rFonts w:asciiTheme="majorHAnsi" w:hAnsiTheme="majorHAnsi"/>
          <w:color w:val="156082" w:themeColor="accent1"/>
          <w:sz w:val="32"/>
          <w:szCs w:val="32"/>
        </w:rPr>
      </w:pPr>
    </w:p>
    <w:p w14:paraId="307B8047" w14:textId="77777777" w:rsidR="00A033C0" w:rsidRPr="00F47468" w:rsidRDefault="00A033C0" w:rsidP="00A033C0">
      <w:pPr>
        <w:rPr>
          <w:rFonts w:asciiTheme="majorHAnsi" w:hAnsiTheme="majorHAnsi"/>
          <w:color w:val="156082" w:themeColor="accent1"/>
          <w:sz w:val="32"/>
          <w:szCs w:val="32"/>
        </w:rPr>
      </w:pPr>
    </w:p>
    <w:p w14:paraId="41B1B819" w14:textId="3208A3F8" w:rsidR="00E2254E" w:rsidRPr="00F47468" w:rsidRDefault="00F47468" w:rsidP="00E2254E">
      <w:pPr>
        <w:rPr>
          <w:rFonts w:asciiTheme="majorHAnsi" w:hAnsiTheme="majorHAnsi"/>
          <w:color w:val="156082" w:themeColor="accent1"/>
          <w:sz w:val="32"/>
          <w:szCs w:val="32"/>
        </w:rPr>
      </w:pPr>
      <w:r w:rsidRPr="00F47468">
        <w:rPr>
          <w:rFonts w:asciiTheme="majorHAnsi" w:hAnsiTheme="majorHAnsi"/>
          <w:color w:val="156082" w:themeColor="accent1"/>
          <w:sz w:val="32"/>
          <w:szCs w:val="32"/>
        </w:rPr>
        <w:t xml:space="preserve">Attachment </w:t>
      </w:r>
      <w:r w:rsidR="00A033C0" w:rsidRPr="00F47468">
        <w:rPr>
          <w:rFonts w:asciiTheme="majorHAnsi" w:hAnsiTheme="majorHAnsi"/>
          <w:color w:val="156082" w:themeColor="accent1"/>
          <w:sz w:val="32"/>
          <w:szCs w:val="32"/>
        </w:rPr>
        <w:t>A: Current Video and Proposed Video Content</w:t>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t>10</w:t>
      </w:r>
    </w:p>
    <w:p w14:paraId="3AB25550" w14:textId="77777777" w:rsidR="008E6AB7" w:rsidRPr="00F47468" w:rsidRDefault="008E6AB7" w:rsidP="00E2254E">
      <w:pPr>
        <w:rPr>
          <w:rFonts w:asciiTheme="majorHAnsi" w:hAnsiTheme="majorHAnsi"/>
          <w:color w:val="156082" w:themeColor="accent1"/>
          <w:sz w:val="32"/>
          <w:szCs w:val="32"/>
        </w:rPr>
      </w:pPr>
    </w:p>
    <w:p w14:paraId="4B297D6F" w14:textId="6497D2C6" w:rsidR="00A033C0" w:rsidRPr="00F47468" w:rsidRDefault="00F47468" w:rsidP="00E2254E">
      <w:pPr>
        <w:rPr>
          <w:rFonts w:asciiTheme="majorHAnsi" w:hAnsiTheme="majorHAnsi"/>
          <w:color w:val="156082" w:themeColor="accent1"/>
          <w:sz w:val="32"/>
          <w:szCs w:val="32"/>
        </w:rPr>
      </w:pPr>
      <w:r w:rsidRPr="00F47468">
        <w:rPr>
          <w:rFonts w:asciiTheme="majorHAnsi" w:hAnsiTheme="majorHAnsi"/>
          <w:color w:val="156082" w:themeColor="accent1"/>
          <w:sz w:val="32"/>
          <w:szCs w:val="32"/>
        </w:rPr>
        <w:t>Attachment</w:t>
      </w:r>
      <w:r w:rsidR="00A033C0" w:rsidRPr="00F47468">
        <w:rPr>
          <w:rFonts w:asciiTheme="majorHAnsi" w:hAnsiTheme="majorHAnsi"/>
          <w:color w:val="156082" w:themeColor="accent1"/>
          <w:sz w:val="32"/>
          <w:szCs w:val="32"/>
        </w:rPr>
        <w:t xml:space="preserve"> B: Matterport Explanation and Terms</w:t>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r>
      <w:r w:rsidR="00603CC1">
        <w:rPr>
          <w:rFonts w:asciiTheme="majorHAnsi" w:hAnsiTheme="majorHAnsi"/>
          <w:color w:val="156082" w:themeColor="accent1"/>
          <w:sz w:val="32"/>
          <w:szCs w:val="32"/>
        </w:rPr>
        <w:tab/>
        <w:t>11</w:t>
      </w:r>
    </w:p>
    <w:p w14:paraId="48104965" w14:textId="77777777" w:rsidR="00A033C0" w:rsidRDefault="00A033C0" w:rsidP="00E2254E">
      <w:pPr>
        <w:rPr>
          <w:rFonts w:asciiTheme="majorHAnsi" w:hAnsiTheme="majorHAnsi"/>
          <w:b/>
          <w:bCs/>
          <w:color w:val="156082" w:themeColor="accent1"/>
          <w:sz w:val="32"/>
          <w:szCs w:val="32"/>
        </w:rPr>
      </w:pPr>
    </w:p>
    <w:p w14:paraId="48AF905D" w14:textId="77777777" w:rsidR="00E2254E" w:rsidRDefault="00E2254E">
      <w:pPr>
        <w:rPr>
          <w:rFonts w:asciiTheme="majorHAnsi" w:hAnsiTheme="majorHAnsi"/>
          <w:b/>
          <w:bCs/>
          <w:color w:val="156082" w:themeColor="accent1"/>
          <w:sz w:val="32"/>
          <w:szCs w:val="32"/>
        </w:rPr>
      </w:pPr>
    </w:p>
    <w:p w14:paraId="7E22B9BF" w14:textId="77777777" w:rsidR="00E2254E" w:rsidRDefault="00E2254E">
      <w:pPr>
        <w:rPr>
          <w:rFonts w:asciiTheme="majorHAnsi" w:hAnsiTheme="majorHAnsi"/>
          <w:b/>
          <w:bCs/>
          <w:color w:val="156082" w:themeColor="accent1"/>
          <w:sz w:val="32"/>
          <w:szCs w:val="32"/>
        </w:rPr>
      </w:pPr>
    </w:p>
    <w:p w14:paraId="5B6682FF" w14:textId="77777777" w:rsidR="00E2254E" w:rsidRDefault="00E2254E">
      <w:pPr>
        <w:rPr>
          <w:rFonts w:asciiTheme="majorHAnsi" w:hAnsiTheme="majorHAnsi"/>
          <w:b/>
          <w:bCs/>
          <w:color w:val="156082" w:themeColor="accent1"/>
          <w:sz w:val="32"/>
          <w:szCs w:val="32"/>
        </w:rPr>
      </w:pPr>
    </w:p>
    <w:p w14:paraId="04EBA92C" w14:textId="77777777" w:rsidR="00E2254E" w:rsidRDefault="00E2254E">
      <w:pPr>
        <w:rPr>
          <w:rFonts w:asciiTheme="majorHAnsi" w:hAnsiTheme="majorHAnsi"/>
          <w:b/>
          <w:bCs/>
          <w:color w:val="156082" w:themeColor="accent1"/>
          <w:sz w:val="32"/>
          <w:szCs w:val="32"/>
        </w:rPr>
      </w:pPr>
    </w:p>
    <w:p w14:paraId="3CBF1FAC" w14:textId="77777777" w:rsidR="00E2254E" w:rsidRDefault="00E2254E">
      <w:pPr>
        <w:rPr>
          <w:rFonts w:asciiTheme="majorHAnsi" w:hAnsiTheme="majorHAnsi"/>
          <w:b/>
          <w:bCs/>
          <w:color w:val="156082" w:themeColor="accent1"/>
          <w:sz w:val="32"/>
          <w:szCs w:val="32"/>
        </w:rPr>
      </w:pPr>
    </w:p>
    <w:p w14:paraId="1E47362F" w14:textId="77777777" w:rsidR="00E2254E" w:rsidRDefault="00E2254E">
      <w:pPr>
        <w:rPr>
          <w:rFonts w:asciiTheme="majorHAnsi" w:hAnsiTheme="majorHAnsi"/>
          <w:b/>
          <w:bCs/>
          <w:color w:val="156082" w:themeColor="accent1"/>
          <w:sz w:val="32"/>
          <w:szCs w:val="32"/>
        </w:rPr>
      </w:pPr>
    </w:p>
    <w:p w14:paraId="046E6632" w14:textId="77777777" w:rsidR="00E2254E" w:rsidRDefault="00E2254E">
      <w:pPr>
        <w:rPr>
          <w:rFonts w:asciiTheme="majorHAnsi" w:hAnsiTheme="majorHAnsi"/>
          <w:b/>
          <w:bCs/>
          <w:color w:val="156082" w:themeColor="accent1"/>
          <w:sz w:val="32"/>
          <w:szCs w:val="32"/>
        </w:rPr>
      </w:pPr>
    </w:p>
    <w:p w14:paraId="082CF425" w14:textId="77777777" w:rsidR="00E2254E" w:rsidRPr="00C67900" w:rsidRDefault="00E2254E" w:rsidP="00E2254E">
      <w:pPr>
        <w:rPr>
          <w:rFonts w:asciiTheme="majorHAnsi" w:hAnsiTheme="majorHAnsi"/>
          <w:b/>
          <w:bCs/>
          <w:color w:val="156082" w:themeColor="accent1"/>
          <w:sz w:val="32"/>
          <w:szCs w:val="32"/>
        </w:rPr>
      </w:pPr>
      <w:r w:rsidRPr="00C67900">
        <w:rPr>
          <w:rFonts w:asciiTheme="majorHAnsi" w:hAnsiTheme="majorHAnsi"/>
          <w:b/>
          <w:bCs/>
          <w:color w:val="156082" w:themeColor="accent1"/>
          <w:sz w:val="32"/>
          <w:szCs w:val="32"/>
        </w:rPr>
        <w:t>Acknowledgement</w:t>
      </w:r>
    </w:p>
    <w:p w14:paraId="3F9EE17E" w14:textId="77777777" w:rsidR="00E2254E" w:rsidRDefault="00E2254E" w:rsidP="00E2254E"/>
    <w:p w14:paraId="4D3D8580" w14:textId="6A3EA90F" w:rsidR="00E2254E" w:rsidRDefault="00E2254E" w:rsidP="00E2254E">
      <w:r>
        <w:t xml:space="preserve">The Virtual Reality </w:t>
      </w:r>
      <w:r w:rsidR="004D4DA8">
        <w:t>Interactive</w:t>
      </w:r>
      <w:r>
        <w:t xml:space="preserve"> Tour </w:t>
      </w:r>
      <w:r w:rsidR="004D4DA8">
        <w:t xml:space="preserve">(VRIT) </w:t>
      </w:r>
      <w:r>
        <w:t>used by Ollies’ Garage and the Canberra Showroom of The Sir Henry Royce Foundation is a collaborative effort between</w:t>
      </w:r>
      <w:r w:rsidR="001D42D4">
        <w:t xml:space="preserve"> Ollies’ Garage</w:t>
      </w:r>
      <w:r>
        <w:t xml:space="preserve">, </w:t>
      </w:r>
      <w:proofErr w:type="gramStart"/>
      <w:r>
        <w:t>Can’t</w:t>
      </w:r>
      <w:proofErr w:type="gramEnd"/>
      <w:r>
        <w:t xml:space="preserve"> be Stopped Productions, M</w:t>
      </w:r>
      <w:r w:rsidR="004D4DA8">
        <w:t>K</w:t>
      </w:r>
      <w:r>
        <w:t xml:space="preserve">VI </w:t>
      </w:r>
      <w:r w:rsidR="004D4DA8">
        <w:t>Media</w:t>
      </w:r>
      <w:r>
        <w:t xml:space="preserve"> and Matterport. With the introduction of this platform to Ollies’ </w:t>
      </w:r>
      <w:proofErr w:type="gramStart"/>
      <w:r>
        <w:t>Garage</w:t>
      </w:r>
      <w:r w:rsidR="001D42D4">
        <w:t xml:space="preserve">, </w:t>
      </w:r>
      <w:r>
        <w:t xml:space="preserve"> </w:t>
      </w:r>
      <w:proofErr w:type="spellStart"/>
      <w:r>
        <w:t>Cieran</w:t>
      </w:r>
      <w:proofErr w:type="spellEnd"/>
      <w:proofErr w:type="gramEnd"/>
      <w:r>
        <w:t xml:space="preserve"> Jordan of MKVI </w:t>
      </w:r>
      <w:r w:rsidR="004D4DA8">
        <w:t>Media</w:t>
      </w:r>
      <w:r>
        <w:t xml:space="preserve"> has been instrumental in the </w:t>
      </w:r>
      <w:r w:rsidR="001D42D4">
        <w:t xml:space="preserve">research, </w:t>
      </w:r>
      <w:r>
        <w:t>production, creation and directing of display content, editing, uploading etc.</w:t>
      </w:r>
    </w:p>
    <w:p w14:paraId="09720916" w14:textId="77777777" w:rsidR="00E2254E" w:rsidRDefault="00E2254E">
      <w:pPr>
        <w:rPr>
          <w:rFonts w:asciiTheme="majorHAnsi" w:hAnsiTheme="majorHAnsi"/>
          <w:b/>
          <w:bCs/>
          <w:color w:val="156082" w:themeColor="accent1"/>
          <w:sz w:val="32"/>
          <w:szCs w:val="32"/>
        </w:rPr>
      </w:pPr>
    </w:p>
    <w:p w14:paraId="6403B273" w14:textId="77777777" w:rsidR="00E2254E" w:rsidRDefault="00E2254E">
      <w:pPr>
        <w:rPr>
          <w:rFonts w:asciiTheme="majorHAnsi" w:hAnsiTheme="majorHAnsi"/>
          <w:b/>
          <w:bCs/>
          <w:color w:val="156082" w:themeColor="accent1"/>
          <w:sz w:val="32"/>
          <w:szCs w:val="32"/>
        </w:rPr>
      </w:pPr>
    </w:p>
    <w:p w14:paraId="53215EDF" w14:textId="2DE92380" w:rsidR="008543A3" w:rsidRPr="00C67900" w:rsidRDefault="008543A3">
      <w:pPr>
        <w:rPr>
          <w:rFonts w:asciiTheme="majorHAnsi" w:hAnsiTheme="majorHAnsi"/>
          <w:b/>
          <w:bCs/>
          <w:color w:val="156082" w:themeColor="accent1"/>
          <w:sz w:val="32"/>
          <w:szCs w:val="32"/>
        </w:rPr>
      </w:pPr>
      <w:r w:rsidRPr="00C67900">
        <w:rPr>
          <w:rFonts w:asciiTheme="majorHAnsi" w:hAnsiTheme="majorHAnsi"/>
          <w:b/>
          <w:bCs/>
          <w:color w:val="156082" w:themeColor="accent1"/>
          <w:sz w:val="32"/>
          <w:szCs w:val="32"/>
        </w:rPr>
        <w:t>Introduction</w:t>
      </w:r>
    </w:p>
    <w:p w14:paraId="68B80105" w14:textId="77777777" w:rsidR="001A53B5" w:rsidRPr="001A53B5" w:rsidRDefault="001A53B5">
      <w:pPr>
        <w:rPr>
          <w:b/>
          <w:bCs/>
        </w:rPr>
      </w:pPr>
    </w:p>
    <w:p w14:paraId="636A2CF4" w14:textId="1775FF3A" w:rsidR="008543A3" w:rsidRDefault="008543A3">
      <w:r>
        <w:t>Ollies</w:t>
      </w:r>
      <w:r w:rsidR="001A53B5">
        <w:t>’</w:t>
      </w:r>
      <w:r>
        <w:t xml:space="preserve"> Garage and the Canberra Showroom of the SHRF was officially opened on the </w:t>
      </w:r>
      <w:proofErr w:type="gramStart"/>
      <w:r w:rsidR="00D82BC6">
        <w:t>6</w:t>
      </w:r>
      <w:r w:rsidR="00D82BC6" w:rsidRPr="00D82BC6">
        <w:rPr>
          <w:vertAlign w:val="superscript"/>
        </w:rPr>
        <w:t>th</w:t>
      </w:r>
      <w:proofErr w:type="gramEnd"/>
      <w:r w:rsidR="00D82BC6">
        <w:t xml:space="preserve"> </w:t>
      </w:r>
      <w:r>
        <w:t>July 2024 with the premises open</w:t>
      </w:r>
      <w:r w:rsidR="00563A37">
        <w:t xml:space="preserve"> to the public on</w:t>
      </w:r>
      <w:r>
        <w:t xml:space="preserve"> one Saturday per month from</w:t>
      </w:r>
      <w:r w:rsidR="00762DC0">
        <w:t xml:space="preserve"> </w:t>
      </w:r>
      <w:r w:rsidR="00E84614">
        <w:t>1</w:t>
      </w:r>
      <w:r w:rsidR="00E84614" w:rsidRPr="00E84614">
        <w:rPr>
          <w:vertAlign w:val="superscript"/>
        </w:rPr>
        <w:t>st</w:t>
      </w:r>
      <w:r w:rsidR="00E84614">
        <w:t xml:space="preserve"> August 2024</w:t>
      </w:r>
      <w:r>
        <w:t xml:space="preserve"> and by appointment to other groups such as car clubs.</w:t>
      </w:r>
    </w:p>
    <w:p w14:paraId="43CB7C89" w14:textId="7EBC309F" w:rsidR="00563A37" w:rsidRDefault="00563A37">
      <w:r>
        <w:t xml:space="preserve">From early August 2024 Ollies’ Garage has been introduced to the idea of creating </w:t>
      </w:r>
      <w:r w:rsidR="005D7758">
        <w:t>V</w:t>
      </w:r>
      <w:r>
        <w:t xml:space="preserve">irtual </w:t>
      </w:r>
      <w:r w:rsidR="004D4DA8">
        <w:t xml:space="preserve">Reality </w:t>
      </w:r>
      <w:r w:rsidR="00E2254E">
        <w:t>Interactive</w:t>
      </w:r>
      <w:r w:rsidR="005D7758">
        <w:t xml:space="preserve"> T</w:t>
      </w:r>
      <w:r>
        <w:t xml:space="preserve">ours </w:t>
      </w:r>
      <w:r w:rsidR="005D7758">
        <w:t>(V</w:t>
      </w:r>
      <w:r w:rsidR="004D4DA8">
        <w:t>R</w:t>
      </w:r>
      <w:r w:rsidR="00E2254E">
        <w:t>I</w:t>
      </w:r>
      <w:r w:rsidR="005D7758">
        <w:t xml:space="preserve">T) </w:t>
      </w:r>
      <w:r>
        <w:t>using Matterport 3D technology by M</w:t>
      </w:r>
      <w:r w:rsidR="004D4DA8">
        <w:t>K</w:t>
      </w:r>
      <w:r>
        <w:t xml:space="preserve">VI </w:t>
      </w:r>
      <w:r w:rsidR="004D4DA8">
        <w:t>Media</w:t>
      </w:r>
      <w:r>
        <w:t xml:space="preserve">, its newly created website, YouTube videos, and </w:t>
      </w:r>
      <w:r w:rsidR="000405B2">
        <w:t>other social media</w:t>
      </w:r>
      <w:r>
        <w:t>. The purpose of this case study is to present the results of the first three months activity utilising virtual reality tours.</w:t>
      </w:r>
    </w:p>
    <w:p w14:paraId="57426407" w14:textId="77777777" w:rsidR="00844BC2" w:rsidRDefault="00844BC2"/>
    <w:p w14:paraId="2293EF86" w14:textId="04D691B3" w:rsidR="00844BC2" w:rsidRDefault="007B0B2C">
      <w:r>
        <w:rPr>
          <w:noProof/>
        </w:rPr>
        <mc:AlternateContent>
          <mc:Choice Requires="wps">
            <w:drawing>
              <wp:anchor distT="0" distB="0" distL="114300" distR="114300" simplePos="0" relativeHeight="251660288" behindDoc="0" locked="0" layoutInCell="1" allowOverlap="1" wp14:anchorId="41695B33" wp14:editId="7F5DC180">
                <wp:simplePos x="0" y="0"/>
                <wp:positionH relativeFrom="column">
                  <wp:posOffset>21265</wp:posOffset>
                </wp:positionH>
                <wp:positionV relativeFrom="paragraph">
                  <wp:posOffset>2914369</wp:posOffset>
                </wp:positionV>
                <wp:extent cx="5084135" cy="262269"/>
                <wp:effectExtent l="0" t="0" r="8890" b="17145"/>
                <wp:wrapNone/>
                <wp:docPr id="993265932" name="Text Box 3"/>
                <wp:cNvGraphicFramePr/>
                <a:graphic xmlns:a="http://schemas.openxmlformats.org/drawingml/2006/main">
                  <a:graphicData uri="http://schemas.microsoft.com/office/word/2010/wordprocessingShape">
                    <wps:wsp>
                      <wps:cNvSpPr txBox="1"/>
                      <wps:spPr>
                        <a:xfrm>
                          <a:off x="0" y="0"/>
                          <a:ext cx="5084135" cy="262269"/>
                        </a:xfrm>
                        <a:prstGeom prst="rect">
                          <a:avLst/>
                        </a:prstGeom>
                        <a:solidFill>
                          <a:schemeClr val="lt1"/>
                        </a:solidFill>
                        <a:ln w="6350">
                          <a:solidFill>
                            <a:prstClr val="black"/>
                          </a:solidFill>
                        </a:ln>
                      </wps:spPr>
                      <wps:txbx>
                        <w:txbxContent>
                          <w:p w14:paraId="43D5A3AC" w14:textId="76416BDD" w:rsidR="00200584" w:rsidRDefault="00200584">
                            <w:r w:rsidRPr="00200584">
                              <w:t>Ollies' Garage scene of the entry to the Virtual</w:t>
                            </w:r>
                            <w:r w:rsidR="001D42D4">
                              <w:t xml:space="preserve"> Reality</w:t>
                            </w:r>
                            <w:r w:rsidRPr="00200584">
                              <w:t xml:space="preserve"> Interaction Tour</w:t>
                            </w:r>
                            <w:r w:rsidR="007B0B2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695B33" id="_x0000_t202" coordsize="21600,21600" o:spt="202" path="m,l,21600r21600,l21600,xe">
                <v:stroke joinstyle="miter"/>
                <v:path gradientshapeok="t" o:connecttype="rect"/>
              </v:shapetype>
              <v:shape id="Text Box 3" o:spid="_x0000_s1026" type="#_x0000_t202" style="position:absolute;margin-left:1.65pt;margin-top:229.5pt;width:400.35pt;height:20.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" fillcolor="white [3201]" strokeweight=".5pt">
                <v:textbox>
                  <w:txbxContent>
                    <w:p w14:paraId="43D5A3AC" w14:textId="76416BDD" w:rsidR="00200584" w:rsidRDefault="00200584">
                      <w:r w:rsidRPr="00200584">
                        <w:t>Ollies' Garage scene of the entry to the Virtual</w:t>
                      </w:r>
                      <w:r w:rsidR="001D42D4">
                        <w:t xml:space="preserve"> Reality</w:t>
                      </w:r>
                      <w:r w:rsidRPr="00200584">
                        <w:t xml:space="preserve"> Interaction Tour</w:t>
                      </w:r>
                      <w:r w:rsidR="007B0B2C">
                        <w:t>.</w:t>
                      </w:r>
                    </w:p>
                  </w:txbxContent>
                </v:textbox>
              </v:shape>
            </w:pict>
          </mc:Fallback>
        </mc:AlternateContent>
      </w:r>
      <w:r w:rsidR="00844BC2" w:rsidRPr="00844BC2">
        <w:rPr>
          <w:noProof/>
        </w:rPr>
        <w:drawing>
          <wp:inline distT="0" distB="0" distL="0" distR="0" wp14:anchorId="26502FEC" wp14:editId="5797CA6D">
            <wp:extent cx="5105986" cy="2927483"/>
            <wp:effectExtent l="0" t="0" r="0" b="0"/>
            <wp:docPr id="1328046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046998" name=""/>
                    <pic:cNvPicPr/>
                  </pic:nvPicPr>
                  <pic:blipFill>
                    <a:blip r:embed="rId9"/>
                    <a:stretch>
                      <a:fillRect/>
                    </a:stretch>
                  </pic:blipFill>
                  <pic:spPr>
                    <a:xfrm>
                      <a:off x="0" y="0"/>
                      <a:ext cx="5314733" cy="3047167"/>
                    </a:xfrm>
                    <a:prstGeom prst="rect">
                      <a:avLst/>
                    </a:prstGeom>
                  </pic:spPr>
                </pic:pic>
              </a:graphicData>
            </a:graphic>
          </wp:inline>
        </w:drawing>
      </w:r>
    </w:p>
    <w:p w14:paraId="6A81DE46" w14:textId="6BD1AC14" w:rsidR="00D82BC6" w:rsidRDefault="00D82BC6"/>
    <w:p w14:paraId="3C93812E" w14:textId="2A30A014" w:rsidR="00844BC2" w:rsidRDefault="00844BC2">
      <w:pPr>
        <w:rPr>
          <w:rFonts w:asciiTheme="majorHAnsi" w:hAnsiTheme="majorHAnsi"/>
          <w:b/>
          <w:bCs/>
          <w:color w:val="156082" w:themeColor="accent1"/>
          <w:sz w:val="32"/>
          <w:szCs w:val="32"/>
        </w:rPr>
      </w:pPr>
    </w:p>
    <w:p w14:paraId="02242985" w14:textId="21889356" w:rsidR="00200584" w:rsidRDefault="00200584">
      <w:pPr>
        <w:rPr>
          <w:rFonts w:asciiTheme="majorHAnsi" w:hAnsiTheme="majorHAnsi"/>
          <w:b/>
          <w:bCs/>
          <w:color w:val="156082" w:themeColor="accent1"/>
          <w:sz w:val="32"/>
          <w:szCs w:val="32"/>
        </w:rPr>
      </w:pPr>
    </w:p>
    <w:p w14:paraId="463BA3EB" w14:textId="3174ABA7" w:rsidR="00200584" w:rsidRDefault="00200584">
      <w:pPr>
        <w:rPr>
          <w:rFonts w:asciiTheme="majorHAnsi" w:hAnsiTheme="majorHAnsi"/>
          <w:b/>
          <w:bCs/>
          <w:color w:val="156082" w:themeColor="accent1"/>
          <w:sz w:val="32"/>
          <w:szCs w:val="32"/>
        </w:rPr>
      </w:pPr>
    </w:p>
    <w:p w14:paraId="6949199F" w14:textId="5859B737" w:rsidR="00200584" w:rsidRDefault="00200584">
      <w:pPr>
        <w:rPr>
          <w:rFonts w:asciiTheme="majorHAnsi" w:hAnsiTheme="majorHAnsi"/>
          <w:b/>
          <w:bCs/>
          <w:color w:val="156082" w:themeColor="accent1"/>
          <w:sz w:val="32"/>
          <w:szCs w:val="32"/>
        </w:rPr>
      </w:pPr>
    </w:p>
    <w:p w14:paraId="1097A0DB" w14:textId="790C55EB" w:rsidR="00D82BC6" w:rsidRDefault="00D82BC6">
      <w:pPr>
        <w:rPr>
          <w:rFonts w:asciiTheme="majorHAnsi" w:hAnsiTheme="majorHAnsi"/>
          <w:b/>
          <w:bCs/>
          <w:color w:val="156082" w:themeColor="accent1"/>
          <w:sz w:val="32"/>
          <w:szCs w:val="32"/>
        </w:rPr>
      </w:pPr>
      <w:r w:rsidRPr="00C67900">
        <w:rPr>
          <w:rFonts w:asciiTheme="majorHAnsi" w:hAnsiTheme="majorHAnsi"/>
          <w:b/>
          <w:bCs/>
          <w:color w:val="156082" w:themeColor="accent1"/>
          <w:sz w:val="32"/>
          <w:szCs w:val="32"/>
        </w:rPr>
        <w:t xml:space="preserve">What is a Virtual </w:t>
      </w:r>
      <w:r w:rsidR="004D4DA8">
        <w:rPr>
          <w:rFonts w:asciiTheme="majorHAnsi" w:hAnsiTheme="majorHAnsi"/>
          <w:b/>
          <w:bCs/>
          <w:color w:val="156082" w:themeColor="accent1"/>
          <w:sz w:val="32"/>
          <w:szCs w:val="32"/>
        </w:rPr>
        <w:t xml:space="preserve">Reality </w:t>
      </w:r>
      <w:r w:rsidR="00E2254E">
        <w:rPr>
          <w:rFonts w:asciiTheme="majorHAnsi" w:hAnsiTheme="majorHAnsi"/>
          <w:b/>
          <w:bCs/>
          <w:color w:val="156082" w:themeColor="accent1"/>
          <w:sz w:val="32"/>
          <w:szCs w:val="32"/>
        </w:rPr>
        <w:t>Interactive</w:t>
      </w:r>
      <w:r w:rsidR="00FA2D04" w:rsidRPr="00C67900">
        <w:rPr>
          <w:rFonts w:asciiTheme="majorHAnsi" w:hAnsiTheme="majorHAnsi"/>
          <w:b/>
          <w:bCs/>
          <w:color w:val="156082" w:themeColor="accent1"/>
          <w:sz w:val="32"/>
          <w:szCs w:val="32"/>
        </w:rPr>
        <w:t xml:space="preserve"> </w:t>
      </w:r>
      <w:r w:rsidRPr="00C67900">
        <w:rPr>
          <w:rFonts w:asciiTheme="majorHAnsi" w:hAnsiTheme="majorHAnsi"/>
          <w:b/>
          <w:bCs/>
          <w:color w:val="156082" w:themeColor="accent1"/>
          <w:sz w:val="32"/>
          <w:szCs w:val="32"/>
        </w:rPr>
        <w:t>Tour (V</w:t>
      </w:r>
      <w:r w:rsidR="004D4DA8">
        <w:rPr>
          <w:rFonts w:asciiTheme="majorHAnsi" w:hAnsiTheme="majorHAnsi"/>
          <w:b/>
          <w:bCs/>
          <w:color w:val="156082" w:themeColor="accent1"/>
          <w:sz w:val="32"/>
          <w:szCs w:val="32"/>
        </w:rPr>
        <w:t>R</w:t>
      </w:r>
      <w:r w:rsidR="00E2254E">
        <w:rPr>
          <w:rFonts w:asciiTheme="majorHAnsi" w:hAnsiTheme="majorHAnsi"/>
          <w:b/>
          <w:bCs/>
          <w:color w:val="156082" w:themeColor="accent1"/>
          <w:sz w:val="32"/>
          <w:szCs w:val="32"/>
        </w:rPr>
        <w:t>I</w:t>
      </w:r>
      <w:r w:rsidR="005D7758" w:rsidRPr="00C67900">
        <w:rPr>
          <w:rFonts w:asciiTheme="majorHAnsi" w:hAnsiTheme="majorHAnsi"/>
          <w:b/>
          <w:bCs/>
          <w:color w:val="156082" w:themeColor="accent1"/>
          <w:sz w:val="32"/>
          <w:szCs w:val="32"/>
        </w:rPr>
        <w:t>T)</w:t>
      </w:r>
    </w:p>
    <w:p w14:paraId="7DC3D255" w14:textId="77777777" w:rsidR="00C31018" w:rsidRPr="00C67900" w:rsidRDefault="00C31018">
      <w:pPr>
        <w:rPr>
          <w:rFonts w:asciiTheme="majorHAnsi" w:hAnsiTheme="majorHAnsi"/>
          <w:b/>
          <w:bCs/>
          <w:color w:val="156082" w:themeColor="accent1"/>
          <w:sz w:val="32"/>
          <w:szCs w:val="32"/>
        </w:rPr>
      </w:pPr>
    </w:p>
    <w:p w14:paraId="26D53D46" w14:textId="296E87FD" w:rsidR="005D7758" w:rsidRPr="00D82BC6" w:rsidRDefault="005D7758" w:rsidP="005D7758">
      <w:r w:rsidRPr="00D82BC6">
        <w:t xml:space="preserve">The phrase </w:t>
      </w:r>
      <w:r w:rsidRPr="005D7758">
        <w:rPr>
          <w:b/>
          <w:bCs/>
        </w:rPr>
        <w:t>virtual tour</w:t>
      </w:r>
      <w:r w:rsidRPr="00D82BC6">
        <w:t xml:space="preserve"> is</w:t>
      </w:r>
      <w:r>
        <w:t xml:space="preserve"> very widely used to </w:t>
      </w:r>
      <w:r w:rsidRPr="00D82BC6">
        <w:t>describe videos and photographic-based media. </w:t>
      </w:r>
    </w:p>
    <w:p w14:paraId="1DF6425B" w14:textId="530F8C63" w:rsidR="00D82BC6" w:rsidRDefault="00D82BC6" w:rsidP="00D82BC6">
      <w:r w:rsidRPr="00D82BC6">
        <w:t>A </w:t>
      </w:r>
      <w:r w:rsidRPr="00D82BC6">
        <w:rPr>
          <w:b/>
          <w:bCs/>
        </w:rPr>
        <w:t>virtual</w:t>
      </w:r>
      <w:r w:rsidR="00FA2D04">
        <w:rPr>
          <w:b/>
          <w:bCs/>
        </w:rPr>
        <w:t xml:space="preserve"> reality</w:t>
      </w:r>
      <w:r w:rsidRPr="00D82BC6">
        <w:rPr>
          <w:b/>
          <w:bCs/>
        </w:rPr>
        <w:t xml:space="preserve"> tour</w:t>
      </w:r>
      <w:r w:rsidRPr="00D82BC6">
        <w:t> is a simulation of an existing location, usually composed of a sequence of videos, still images or 360-degree images. It may also use other multimedia elements such as sound effects, music, narration, text and floor map.</w:t>
      </w:r>
    </w:p>
    <w:p w14:paraId="49D6755C" w14:textId="6F4B9BAE" w:rsidR="0094319A" w:rsidRPr="00D82BC6" w:rsidRDefault="0094319A" w:rsidP="00D82BC6">
      <w:r>
        <w:t xml:space="preserve">A </w:t>
      </w:r>
      <w:r w:rsidRPr="004A60C5">
        <w:rPr>
          <w:b/>
          <w:bCs/>
        </w:rPr>
        <w:t xml:space="preserve">virtual </w:t>
      </w:r>
      <w:r w:rsidR="004D4DA8">
        <w:rPr>
          <w:b/>
          <w:bCs/>
        </w:rPr>
        <w:t xml:space="preserve">reality </w:t>
      </w:r>
      <w:r w:rsidR="00E2254E">
        <w:rPr>
          <w:b/>
          <w:bCs/>
        </w:rPr>
        <w:t>interactive</w:t>
      </w:r>
      <w:r w:rsidRPr="004A60C5">
        <w:rPr>
          <w:b/>
          <w:bCs/>
        </w:rPr>
        <w:t xml:space="preserve"> tour</w:t>
      </w:r>
      <w:r>
        <w:t xml:space="preserve"> </w:t>
      </w:r>
      <w:r w:rsidR="00E2254E">
        <w:t xml:space="preserve">or a virtual reality self-guided tour </w:t>
      </w:r>
      <w:r>
        <w:t>allows</w:t>
      </w:r>
      <w:r w:rsidRPr="00D82BC6">
        <w:t xml:space="preserve"> viewer control of the tour</w:t>
      </w:r>
      <w:r w:rsidR="004A60C5">
        <w:t>, thereby controlling the items viewed and time devoted to individual scenes and content. The user has an experience of having a more lifelike experience, eliminating the need for physical attendance an</w:t>
      </w:r>
      <w:r w:rsidR="00760B4B">
        <w:t>d</w:t>
      </w:r>
      <w:r w:rsidR="004A60C5">
        <w:t xml:space="preserve"> visitation. This opens up the premises and contents of the tour to being open 24/7 on t</w:t>
      </w:r>
      <w:r w:rsidR="00760B4B">
        <w:t>he web,</w:t>
      </w:r>
      <w:r w:rsidR="004A60C5">
        <w:t xml:space="preserve"> hav</w:t>
      </w:r>
      <w:r w:rsidR="00760B4B">
        <w:t>ing</w:t>
      </w:r>
      <w:r w:rsidR="004A60C5">
        <w:t xml:space="preserve"> global exposure</w:t>
      </w:r>
      <w:r w:rsidR="00760B4B">
        <w:t xml:space="preserve"> and the ability to have inspections such as </w:t>
      </w:r>
      <w:proofErr w:type="gramStart"/>
      <w:r w:rsidR="00760B4B">
        <w:t>360 degree</w:t>
      </w:r>
      <w:proofErr w:type="gramEnd"/>
      <w:r w:rsidR="00760B4B">
        <w:t xml:space="preserve"> camera viewings of the internals of a vehicle, saving the </w:t>
      </w:r>
      <w:r w:rsidR="000405B2">
        <w:t xml:space="preserve">user </w:t>
      </w:r>
      <w:r w:rsidR="00760B4B">
        <w:t>time and the provider costs such as wages, electricity and consumables.</w:t>
      </w:r>
    </w:p>
    <w:p w14:paraId="688605CF" w14:textId="77777777" w:rsidR="00D82BC6" w:rsidRPr="00D82BC6" w:rsidRDefault="00D82BC6" w:rsidP="00D82BC6">
      <w:pPr>
        <w:rPr>
          <w:b/>
          <w:bCs/>
        </w:rPr>
      </w:pPr>
      <w:r w:rsidRPr="00D82BC6">
        <w:rPr>
          <w:b/>
          <w:bCs/>
        </w:rPr>
        <w:t>History</w:t>
      </w:r>
    </w:p>
    <w:p w14:paraId="5755F37B" w14:textId="15617E73" w:rsidR="00D82BC6" w:rsidRPr="00D82BC6" w:rsidRDefault="00D82BC6" w:rsidP="00D82BC6">
      <w:r w:rsidRPr="00D82BC6">
        <w:t xml:space="preserve">The first example of a virtual tour was a museum </w:t>
      </w:r>
      <w:r w:rsidRPr="000A782A">
        <w:t>visitor interpretive tour</w:t>
      </w:r>
      <w:r w:rsidR="0018778B" w:rsidRPr="000A782A">
        <w:t xml:space="preserve"> in 1994</w:t>
      </w:r>
      <w:r w:rsidRPr="000A782A">
        <w:t>, consisting of 'walk-</w:t>
      </w:r>
      <w:r w:rsidRPr="000A782A">
        <w:rPr>
          <w:color w:val="000000" w:themeColor="text1"/>
        </w:rPr>
        <w:t>through' of a</w:t>
      </w:r>
      <w:r w:rsidR="00C67900">
        <w:rPr>
          <w:color w:val="000000" w:themeColor="text1"/>
        </w:rPr>
        <w:t xml:space="preserve"> </w:t>
      </w:r>
      <w:r w:rsidR="000A782A">
        <w:rPr>
          <w:color w:val="000000" w:themeColor="text1"/>
        </w:rPr>
        <w:t>3D reconstruction</w:t>
      </w:r>
      <w:r w:rsidR="00C67900" w:rsidRPr="000A782A">
        <w:rPr>
          <w:color w:val="000000" w:themeColor="text1"/>
        </w:rPr>
        <w:t xml:space="preserve"> </w:t>
      </w:r>
      <w:r w:rsidRPr="000A782A">
        <w:rPr>
          <w:color w:val="000000" w:themeColor="text1"/>
        </w:rPr>
        <w:t>of </w:t>
      </w:r>
      <w:hyperlink r:id="rId10" w:tooltip="Dudley Castle" w:history="1">
        <w:r w:rsidRPr="000A782A">
          <w:rPr>
            <w:rStyle w:val="Hyperlink"/>
            <w:color w:val="000000" w:themeColor="text1"/>
            <w:u w:val="none"/>
          </w:rPr>
          <w:t>Dudley Castle</w:t>
        </w:r>
      </w:hyperlink>
      <w:r w:rsidRPr="000A782A">
        <w:rPr>
          <w:color w:val="000000" w:themeColor="text1"/>
        </w:rPr>
        <w:t> in England as it was in 1550. One of the first users of a virtual tour was</w:t>
      </w:r>
      <w:r w:rsidR="00C67900">
        <w:rPr>
          <w:color w:val="000000" w:themeColor="text1"/>
        </w:rPr>
        <w:t xml:space="preserve"> Queen Elizabeth 11</w:t>
      </w:r>
      <w:r w:rsidRPr="000A782A">
        <w:rPr>
          <w:color w:val="000000" w:themeColor="text1"/>
        </w:rPr>
        <w:t xml:space="preserve">, when </w:t>
      </w:r>
      <w:r w:rsidRPr="00D82BC6">
        <w:t xml:space="preserve">she officially opened the visitor </w:t>
      </w:r>
      <w:r w:rsidR="00C67900" w:rsidRPr="00D82BC6">
        <w:t>centre</w:t>
      </w:r>
      <w:r w:rsidRPr="00D82BC6">
        <w:t xml:space="preserve"> in June 1994. Because the Queen's officials had requested titles, descriptions and instructions of all activities, the system was named and described as: "Virtual Tour, being a cross between Virtual Reality and Royal Tour."</w:t>
      </w:r>
      <w:hyperlink r:id="rId11" w:anchor="cite_note-4" w:history="1">
        <w:r w:rsidRPr="00D82BC6">
          <w:rPr>
            <w:rStyle w:val="Hyperlink"/>
            <w:vertAlign w:val="superscript"/>
          </w:rPr>
          <w:t>[4]</w:t>
        </w:r>
      </w:hyperlink>
    </w:p>
    <w:p w14:paraId="65A596B1" w14:textId="77777777" w:rsidR="00D82BC6" w:rsidRPr="00D82BC6" w:rsidRDefault="00D82BC6" w:rsidP="00D82BC6">
      <w:pPr>
        <w:rPr>
          <w:b/>
          <w:bCs/>
        </w:rPr>
      </w:pPr>
      <w:r w:rsidRPr="00D82BC6">
        <w:rPr>
          <w:b/>
          <w:bCs/>
        </w:rPr>
        <w:t>Video-based</w:t>
      </w:r>
    </w:p>
    <w:p w14:paraId="4AB9CD3B" w14:textId="0A5C8ADB" w:rsidR="00D82BC6" w:rsidRPr="00D82BC6" w:rsidRDefault="00D82BC6" w:rsidP="00D82BC6">
      <w:r w:rsidRPr="00D82BC6">
        <w:t>With the expansion of video on the internet, video-based virtual tours are growing in popularity.</w:t>
      </w:r>
      <w:r w:rsidR="00C67900">
        <w:t xml:space="preserve"> Video cameras </w:t>
      </w:r>
      <w:r w:rsidRPr="00D82BC6">
        <w:t>are used to pan and walk-through real subject properties. The benefit of this method is that the point of view is constantly changing throughout a pan. However, capturing high-quality video requires significantly more technical skill and equipment than taking digital still pictures. Video also eliminates viewer control of the tour. Therefore, the tour is the same for all viewers and subject is chosen by the</w:t>
      </w:r>
      <w:r w:rsidR="00C67900">
        <w:t xml:space="preserve"> videographer.</w:t>
      </w:r>
      <w:r w:rsidRPr="00D82BC6">
        <w:t xml:space="preserve"> Editing digital video requires proficiency with video editing software and has higher computer hardware requirements. Also, displaying video over the internet requires more</w:t>
      </w:r>
      <w:r w:rsidR="00C67900">
        <w:t xml:space="preserve"> bandwidth.</w:t>
      </w:r>
      <w:r w:rsidRPr="00D82BC6">
        <w:t xml:space="preserve"> Due to these difficulties, the task of creating video-based tours is often left to professionals.</w:t>
      </w:r>
    </w:p>
    <w:p w14:paraId="76094AA2" w14:textId="7C27C56E" w:rsidR="00D82BC6" w:rsidRPr="0018778B" w:rsidRDefault="00D82BC6" w:rsidP="00D82BC6">
      <w:pPr>
        <w:rPr>
          <w:b/>
          <w:bCs/>
        </w:rPr>
      </w:pPr>
      <w:r w:rsidRPr="00D82BC6">
        <w:rPr>
          <w:b/>
          <w:bCs/>
        </w:rPr>
        <w:t>Applications</w:t>
      </w:r>
    </w:p>
    <w:p w14:paraId="294838C8" w14:textId="7989A5AF" w:rsidR="00D82BC6" w:rsidRDefault="00D82BC6" w:rsidP="00D82BC6">
      <w:r w:rsidRPr="00D82BC6">
        <w:t>Virtual tours are used extensively for universities, sport venues,</w:t>
      </w:r>
      <w:r w:rsidR="00C67900">
        <w:t xml:space="preserve"> real estate</w:t>
      </w:r>
      <w:r w:rsidRPr="00D82BC6">
        <w:t> an</w:t>
      </w:r>
      <w:r w:rsidR="00C67900">
        <w:t xml:space="preserve">d hospitality </w:t>
      </w:r>
      <w:r w:rsidRPr="00D82BC6">
        <w:t xml:space="preserve">industries, </w:t>
      </w:r>
      <w:r w:rsidR="00071D9C">
        <w:t>museums, etc</w:t>
      </w:r>
      <w:r w:rsidRPr="00D82BC6">
        <w:t>.</w:t>
      </w:r>
      <w:r w:rsidR="00071D9C">
        <w:t xml:space="preserve"> More recently the technology is used by planners to measure the internal detail of existing structures, risk assessment of buildings and contents. </w:t>
      </w:r>
      <w:r w:rsidRPr="00D82BC6">
        <w:t>Virtual tours can allow a user to view an environment without needing to be present physically. Currently, a variety of industries use such technology to help market their services and product. Over the last few years, the quality and accessibility of virtual tours have improved considerably, with some websites allowing the user to navigate the tours by clicking on maps or integrated floor plans.</w:t>
      </w:r>
      <w:r w:rsidR="00C67900" w:rsidRPr="00D82BC6">
        <w:t xml:space="preserve"> </w:t>
      </w:r>
      <w:r w:rsidR="0018778B" w:rsidRPr="00D82BC6">
        <w:t>Virtual tours can be especially useful for universities and real-estate operators who want to attract students, tenants, and buyers, while eliminating the cost of travel to numerous locations</w:t>
      </w:r>
      <w:r w:rsidR="0018778B">
        <w:t>.</w:t>
      </w:r>
      <w:r w:rsidR="0018778B" w:rsidRPr="0018778B">
        <w:t xml:space="preserve"> </w:t>
      </w:r>
      <w:r w:rsidR="0018778B" w:rsidRPr="00D82BC6">
        <w:t xml:space="preserve">3D virtual tour technology has been increasingly used in the documentation and </w:t>
      </w:r>
      <w:r w:rsidR="0018778B" w:rsidRPr="00D82BC6">
        <w:lastRenderedPageBreak/>
        <w:t>preservation of historic properties that are at risk of being razed or undergoing restricted public access</w:t>
      </w:r>
      <w:r w:rsidR="00071D9C">
        <w:t>.</w:t>
      </w:r>
      <w:r w:rsidRPr="00D82BC6">
        <w:t xml:space="preserve"> </w:t>
      </w:r>
    </w:p>
    <w:p w14:paraId="7215E003" w14:textId="77777777" w:rsidR="0018778B" w:rsidRPr="00D82BC6" w:rsidRDefault="0018778B" w:rsidP="00D82BC6"/>
    <w:p w14:paraId="52B722C7" w14:textId="45A9CAC0" w:rsidR="00D82BC6" w:rsidRDefault="00D82BC6" w:rsidP="00D82BC6">
      <w:r w:rsidRPr="00D82BC6">
        <w:t>A study done by the PEW Research Group showed that more than 5 million Americans watched virtual tours every day in 2004.</w:t>
      </w:r>
      <w:r w:rsidR="00071D9C" w:rsidRPr="00D82BC6">
        <w:t xml:space="preserve"> </w:t>
      </w:r>
      <w:r w:rsidR="005475BC">
        <w:t xml:space="preserve">Now, twenty years later, and following Covid 19, Virtual Reality Tours with no face to face contact, makes this medium </w:t>
      </w:r>
      <w:r w:rsidR="002D0204">
        <w:t xml:space="preserve">extremely popular. This is particularly the case with the younger generation and the more tech </w:t>
      </w:r>
      <w:r w:rsidR="00C31018">
        <w:t>savvy</w:t>
      </w:r>
      <w:r w:rsidR="002D0204">
        <w:t xml:space="preserve"> time-poor older generation, </w:t>
      </w:r>
      <w:r w:rsidR="005475BC">
        <w:t>as it can be delivered from the comfort of the home or from anywhere</w:t>
      </w:r>
      <w:r w:rsidR="002D0204">
        <w:t xml:space="preserve"> with internet connectivity</w:t>
      </w:r>
      <w:r w:rsidR="005475BC">
        <w:t>.</w:t>
      </w:r>
    </w:p>
    <w:p w14:paraId="1A9F8DEF" w14:textId="77777777" w:rsidR="00B11ED9" w:rsidRDefault="00B11ED9" w:rsidP="00D82BC6"/>
    <w:p w14:paraId="51A5E6FE" w14:textId="0BAB8B3F" w:rsidR="00B11ED9" w:rsidRPr="00D82BC6" w:rsidRDefault="00B11ED9" w:rsidP="00D82BC6">
      <w:r>
        <w:rPr>
          <w:noProof/>
        </w:rPr>
        <mc:AlternateContent>
          <mc:Choice Requires="wps">
            <w:drawing>
              <wp:anchor distT="0" distB="0" distL="114300" distR="114300" simplePos="0" relativeHeight="251661312" behindDoc="0" locked="0" layoutInCell="1" allowOverlap="1" wp14:anchorId="4F09B040" wp14:editId="3FA29CC1">
                <wp:simplePos x="0" y="0"/>
                <wp:positionH relativeFrom="column">
                  <wp:posOffset>0</wp:posOffset>
                </wp:positionH>
                <wp:positionV relativeFrom="paragraph">
                  <wp:posOffset>4582780</wp:posOffset>
                </wp:positionV>
                <wp:extent cx="5731510" cy="432391"/>
                <wp:effectExtent l="0" t="0" r="8890" b="12700"/>
                <wp:wrapNone/>
                <wp:docPr id="85664459" name="Text Box 4"/>
                <wp:cNvGraphicFramePr/>
                <a:graphic xmlns:a="http://schemas.openxmlformats.org/drawingml/2006/main">
                  <a:graphicData uri="http://schemas.microsoft.com/office/word/2010/wordprocessingShape">
                    <wps:wsp>
                      <wps:cNvSpPr txBox="1"/>
                      <wps:spPr>
                        <a:xfrm>
                          <a:off x="0" y="0"/>
                          <a:ext cx="5731510" cy="432391"/>
                        </a:xfrm>
                        <a:prstGeom prst="rect">
                          <a:avLst/>
                        </a:prstGeom>
                        <a:solidFill>
                          <a:schemeClr val="lt1"/>
                        </a:solidFill>
                        <a:ln w="6350">
                          <a:solidFill>
                            <a:prstClr val="black"/>
                          </a:solidFill>
                        </a:ln>
                      </wps:spPr>
                      <wps:txbx>
                        <w:txbxContent>
                          <w:p w14:paraId="21EAF74B" w14:textId="5CA6EC7F" w:rsidR="00B11ED9" w:rsidRDefault="00B11ED9">
                            <w:r w:rsidRPr="00B11ED9">
                              <w:t>A Virtual Reality Interactive Tour is able to be used by phone,</w:t>
                            </w:r>
                            <w:r>
                              <w:t xml:space="preserve"> </w:t>
                            </w:r>
                            <w:r w:rsidRPr="00B11ED9">
                              <w:t>tablet,</w:t>
                            </w:r>
                            <w:r>
                              <w:t xml:space="preserve"> </w:t>
                            </w:r>
                            <w:r w:rsidRPr="00B11ED9">
                              <w:t>computer or even a headset for a more immersive experience</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9B040" id="Text Box 4" o:spid="_x0000_s1027" type="#_x0000_t202" style="position:absolute;margin-left:0;margin-top:360.85pt;width:451.3pt;height:34.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" fillcolor="white [3201]" strokeweight=".5pt">
                <v:textbox>
                  <w:txbxContent>
                    <w:p w14:paraId="21EAF74B" w14:textId="5CA6EC7F" w:rsidR="00B11ED9" w:rsidRDefault="00B11ED9">
                      <w:r w:rsidRPr="00B11ED9">
                        <w:t>A Virtual Reality Interactive Tour is able to be used by phone,</w:t>
                      </w:r>
                      <w:r>
                        <w:t xml:space="preserve"> </w:t>
                      </w:r>
                      <w:r w:rsidRPr="00B11ED9">
                        <w:t>tablet,</w:t>
                      </w:r>
                      <w:r>
                        <w:t xml:space="preserve"> </w:t>
                      </w:r>
                      <w:r w:rsidRPr="00B11ED9">
                        <w:t>computer or even a headset for a more immersive experience</w:t>
                      </w:r>
                      <w:r>
                        <w:t>.</w:t>
                      </w:r>
                    </w:p>
                  </w:txbxContent>
                </v:textbox>
              </v:shape>
            </w:pict>
          </mc:Fallback>
        </mc:AlternateContent>
      </w:r>
      <w:r w:rsidRPr="00B11ED9">
        <w:rPr>
          <w:noProof/>
        </w:rPr>
        <w:drawing>
          <wp:inline distT="0" distB="0" distL="0" distR="0" wp14:anchorId="05DCCCBE" wp14:editId="6A747381">
            <wp:extent cx="5731510" cy="4585335"/>
            <wp:effectExtent l="0" t="0" r="0" b="0"/>
            <wp:docPr id="1125672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72705" name=""/>
                    <pic:cNvPicPr/>
                  </pic:nvPicPr>
                  <pic:blipFill>
                    <a:blip r:embed="rId12"/>
                    <a:stretch>
                      <a:fillRect/>
                    </a:stretch>
                  </pic:blipFill>
                  <pic:spPr>
                    <a:xfrm>
                      <a:off x="0" y="0"/>
                      <a:ext cx="5731510" cy="4585335"/>
                    </a:xfrm>
                    <a:prstGeom prst="rect">
                      <a:avLst/>
                    </a:prstGeom>
                  </pic:spPr>
                </pic:pic>
              </a:graphicData>
            </a:graphic>
          </wp:inline>
        </w:drawing>
      </w:r>
    </w:p>
    <w:p w14:paraId="138008FD" w14:textId="77777777" w:rsidR="00D82BC6" w:rsidRDefault="00D82BC6"/>
    <w:p w14:paraId="46FA3046" w14:textId="77777777" w:rsidR="001A53B5" w:rsidRDefault="001A53B5"/>
    <w:p w14:paraId="1472A75D" w14:textId="77777777" w:rsidR="00B11ED9" w:rsidRDefault="00B11ED9">
      <w:pPr>
        <w:rPr>
          <w:rFonts w:asciiTheme="majorHAnsi" w:hAnsiTheme="majorHAnsi"/>
          <w:b/>
          <w:bCs/>
          <w:color w:val="156082" w:themeColor="accent1"/>
          <w:sz w:val="32"/>
          <w:szCs w:val="32"/>
        </w:rPr>
      </w:pPr>
    </w:p>
    <w:p w14:paraId="35B061B8" w14:textId="77777777" w:rsidR="00B11ED9" w:rsidRDefault="00B11ED9">
      <w:pPr>
        <w:rPr>
          <w:rFonts w:asciiTheme="majorHAnsi" w:hAnsiTheme="majorHAnsi"/>
          <w:b/>
          <w:bCs/>
          <w:color w:val="156082" w:themeColor="accent1"/>
          <w:sz w:val="32"/>
          <w:szCs w:val="32"/>
        </w:rPr>
      </w:pPr>
    </w:p>
    <w:p w14:paraId="33D29475" w14:textId="77777777" w:rsidR="00B11ED9" w:rsidRDefault="00B11ED9">
      <w:pPr>
        <w:rPr>
          <w:rFonts w:asciiTheme="majorHAnsi" w:hAnsiTheme="majorHAnsi"/>
          <w:b/>
          <w:bCs/>
          <w:color w:val="156082" w:themeColor="accent1"/>
          <w:sz w:val="32"/>
          <w:szCs w:val="32"/>
        </w:rPr>
      </w:pPr>
    </w:p>
    <w:p w14:paraId="2D330EF3" w14:textId="4AA194B4" w:rsidR="001A53B5" w:rsidRDefault="001A53B5">
      <w:pPr>
        <w:rPr>
          <w:rFonts w:asciiTheme="majorHAnsi" w:hAnsiTheme="majorHAnsi"/>
          <w:b/>
          <w:bCs/>
          <w:color w:val="156082" w:themeColor="accent1"/>
          <w:sz w:val="32"/>
          <w:szCs w:val="32"/>
        </w:rPr>
      </w:pPr>
      <w:r w:rsidRPr="00C67900">
        <w:rPr>
          <w:rFonts w:asciiTheme="majorHAnsi" w:hAnsiTheme="majorHAnsi"/>
          <w:b/>
          <w:bCs/>
          <w:color w:val="156082" w:themeColor="accent1"/>
          <w:sz w:val="32"/>
          <w:szCs w:val="32"/>
        </w:rPr>
        <w:t>The Matterport Software</w:t>
      </w:r>
    </w:p>
    <w:p w14:paraId="4560DEBC" w14:textId="77777777" w:rsidR="00C31018" w:rsidRPr="00C67900" w:rsidRDefault="00C31018">
      <w:pPr>
        <w:rPr>
          <w:rFonts w:asciiTheme="majorHAnsi" w:hAnsiTheme="majorHAnsi"/>
          <w:b/>
          <w:bCs/>
          <w:color w:val="156082" w:themeColor="accent1"/>
          <w:sz w:val="32"/>
          <w:szCs w:val="32"/>
        </w:rPr>
      </w:pPr>
    </w:p>
    <w:p w14:paraId="6D6DCF08" w14:textId="0FBD61A5" w:rsidR="00C31018" w:rsidRDefault="00C31018" w:rsidP="00C31018">
      <w:r w:rsidRPr="007262AC">
        <w:t xml:space="preserve">Matterport is a cutting-edge technology company that specializes in creating immersive 3D virtual tours. Founded in 2011, Matterport's mission is to transform the way people experience and interact with spaces. The company's proprietary technology uses </w:t>
      </w:r>
      <w:r w:rsidRPr="007262AC">
        <w:lastRenderedPageBreak/>
        <w:t>advanced cameras and software to capture and render 3D models of real-world environments, allowing users to explore these spaces from anywhere in the world.</w:t>
      </w:r>
    </w:p>
    <w:p w14:paraId="141FDACB" w14:textId="77777777" w:rsidR="00C31018" w:rsidRDefault="00C31018" w:rsidP="00C31018"/>
    <w:p w14:paraId="28AC59BF" w14:textId="77777777" w:rsidR="00C31018" w:rsidRDefault="00C31018" w:rsidP="00C31018">
      <w:r w:rsidRPr="007262AC">
        <w:t>Matterport's technology combines 3D scanning, photography, and virtual reality to create detailed and accurate representations of physical spaces. The process begins with a Matterport camera, which captures high-resolution images and depth data. This data is then processed by Matterport's cloud-based platform, which stitches the images together to create a seamless 3D model.</w:t>
      </w:r>
    </w:p>
    <w:p w14:paraId="5708CC7B" w14:textId="77777777" w:rsidR="00C31018" w:rsidRDefault="00C31018" w:rsidP="00C31018"/>
    <w:p w14:paraId="76FBC72E" w14:textId="77777777" w:rsidR="00C31018" w:rsidRDefault="00C31018" w:rsidP="00C31018">
      <w:r w:rsidRPr="007262AC">
        <w:t>Key Features of Matterport Technology:</w:t>
      </w:r>
    </w:p>
    <w:p w14:paraId="341524E6" w14:textId="77777777" w:rsidR="00C31018" w:rsidRDefault="00C31018" w:rsidP="00C31018">
      <w:pPr>
        <w:pStyle w:val="ListParagraph"/>
        <w:numPr>
          <w:ilvl w:val="0"/>
          <w:numId w:val="6"/>
        </w:numPr>
      </w:pPr>
      <w:r w:rsidRPr="007262AC">
        <w:t>High-Resolution Imaging: Matterport cameras capture images at resolutions up to 134 megapixels, ensuring crisp and clear visuals.</w:t>
      </w:r>
    </w:p>
    <w:p w14:paraId="2A3568B1" w14:textId="77777777" w:rsidR="00C31018" w:rsidRDefault="00C31018" w:rsidP="00C31018">
      <w:pPr>
        <w:pStyle w:val="ListParagraph"/>
        <w:numPr>
          <w:ilvl w:val="0"/>
          <w:numId w:val="6"/>
        </w:numPr>
      </w:pPr>
      <w:r w:rsidRPr="007262AC">
        <w:t>Depth Sensing: The cameras use infrared sensors to measure distances and create accurate depth maps of the scanned spaces.</w:t>
      </w:r>
    </w:p>
    <w:p w14:paraId="5DFE1FAC" w14:textId="77777777" w:rsidR="00C31018" w:rsidRDefault="00C31018" w:rsidP="00C31018">
      <w:pPr>
        <w:pStyle w:val="ListParagraph"/>
        <w:numPr>
          <w:ilvl w:val="0"/>
          <w:numId w:val="6"/>
        </w:numPr>
      </w:pPr>
      <w:r w:rsidRPr="007262AC">
        <w:t>Cloud Processing: Once the data is captured, it is uploaded to Matterport's cloud platform, where advanced algorithms process and render the 3D models.</w:t>
      </w:r>
    </w:p>
    <w:p w14:paraId="7911ED5C" w14:textId="77777777" w:rsidR="00C31018" w:rsidRDefault="00C31018" w:rsidP="00C31018">
      <w:pPr>
        <w:pStyle w:val="ListParagraph"/>
        <w:numPr>
          <w:ilvl w:val="0"/>
          <w:numId w:val="6"/>
        </w:numPr>
      </w:pPr>
      <w:r w:rsidRPr="007262AC">
        <w:t>Interactive Navigation: Users can navigate through the 3D models using an intuitive interface, allowing them to explore the space as if they were physically present.</w:t>
      </w:r>
    </w:p>
    <w:p w14:paraId="3FCBE77F" w14:textId="77777777" w:rsidR="00C31018" w:rsidRDefault="00C31018" w:rsidP="00C31018">
      <w:pPr>
        <w:pStyle w:val="ListParagraph"/>
        <w:numPr>
          <w:ilvl w:val="0"/>
          <w:numId w:val="6"/>
        </w:numPr>
      </w:pPr>
      <w:r w:rsidRPr="007262AC">
        <w:t>Virtual Reality Integration: Matterport models can be viewed in VR headsets, providing an immersive and lifelike experience.</w:t>
      </w:r>
    </w:p>
    <w:p w14:paraId="28CFFAA1" w14:textId="43B64CA3" w:rsidR="00C31018" w:rsidRPr="00B2474D" w:rsidRDefault="00C31018" w:rsidP="00B2474D">
      <w:pPr>
        <w:pStyle w:val="Heading2"/>
        <w:rPr>
          <w:rFonts w:asciiTheme="minorHAnsi" w:hAnsiTheme="minorHAnsi"/>
          <w:color w:val="000000" w:themeColor="text1"/>
          <w:sz w:val="24"/>
          <w:szCs w:val="24"/>
        </w:rPr>
      </w:pPr>
      <w:r w:rsidRPr="00B2474D">
        <w:rPr>
          <w:rFonts w:asciiTheme="minorHAnsi" w:hAnsiTheme="minorHAnsi"/>
          <w:color w:val="000000" w:themeColor="text1"/>
          <w:sz w:val="24"/>
          <w:szCs w:val="24"/>
        </w:rPr>
        <w:t xml:space="preserve">Benefits of </w:t>
      </w:r>
      <w:r w:rsidR="004E2EE5">
        <w:rPr>
          <w:rFonts w:asciiTheme="minorHAnsi" w:hAnsiTheme="minorHAnsi"/>
          <w:color w:val="000000" w:themeColor="text1"/>
          <w:sz w:val="24"/>
          <w:szCs w:val="24"/>
        </w:rPr>
        <w:t xml:space="preserve">Virtual </w:t>
      </w:r>
      <w:r w:rsidR="00B45CD6">
        <w:rPr>
          <w:rFonts w:asciiTheme="minorHAnsi" w:hAnsiTheme="minorHAnsi"/>
          <w:color w:val="000000" w:themeColor="text1"/>
          <w:sz w:val="24"/>
          <w:szCs w:val="24"/>
        </w:rPr>
        <w:t xml:space="preserve">Reality </w:t>
      </w:r>
      <w:r w:rsidR="004E2EE5">
        <w:rPr>
          <w:rFonts w:asciiTheme="minorHAnsi" w:hAnsiTheme="minorHAnsi"/>
          <w:color w:val="000000" w:themeColor="text1"/>
          <w:sz w:val="24"/>
          <w:szCs w:val="24"/>
        </w:rPr>
        <w:t>Interactive</w:t>
      </w:r>
      <w:r w:rsidRPr="00B2474D">
        <w:rPr>
          <w:rFonts w:asciiTheme="minorHAnsi" w:hAnsiTheme="minorHAnsi"/>
          <w:color w:val="000000" w:themeColor="text1"/>
          <w:sz w:val="24"/>
          <w:szCs w:val="24"/>
        </w:rPr>
        <w:t xml:space="preserve"> Tours</w:t>
      </w:r>
      <w:r w:rsidR="00B2474D">
        <w:rPr>
          <w:rFonts w:asciiTheme="minorHAnsi" w:hAnsiTheme="minorHAnsi"/>
          <w:color w:val="000000" w:themeColor="text1"/>
          <w:sz w:val="24"/>
          <w:szCs w:val="24"/>
        </w:rPr>
        <w:t>:</w:t>
      </w:r>
    </w:p>
    <w:p w14:paraId="4DCEC1FD" w14:textId="77777777" w:rsidR="00C31018" w:rsidRDefault="00C31018" w:rsidP="00C31018">
      <w:pPr>
        <w:pStyle w:val="ListParagraph"/>
        <w:numPr>
          <w:ilvl w:val="0"/>
          <w:numId w:val="5"/>
        </w:numPr>
      </w:pPr>
      <w:r w:rsidRPr="007262AC">
        <w:t xml:space="preserve">Accessibility: </w:t>
      </w:r>
      <w:r>
        <w:t xml:space="preserve">Ability to open 24 hours a day, 7 days a week, 365 days a year. </w:t>
      </w:r>
      <w:r w:rsidRPr="007262AC">
        <w:t>VR tours can be accessed from anywhere, eliminating geographical barriers</w:t>
      </w:r>
      <w:r>
        <w:t>, opening to a wider audience</w:t>
      </w:r>
      <w:r w:rsidRPr="007262AC">
        <w:t xml:space="preserve"> and making it easier for people to explore spaces remotely.</w:t>
      </w:r>
    </w:p>
    <w:p w14:paraId="0FF4D60A" w14:textId="77777777" w:rsidR="00C31018" w:rsidRDefault="00C31018" w:rsidP="00C31018">
      <w:pPr>
        <w:pStyle w:val="ListParagraph"/>
        <w:numPr>
          <w:ilvl w:val="0"/>
          <w:numId w:val="5"/>
        </w:numPr>
      </w:pPr>
      <w:r w:rsidRPr="007262AC">
        <w:t>Convenience: Users can take tours at their own pace and on their own schedule, without the need for appointments or guided tours.</w:t>
      </w:r>
    </w:p>
    <w:p w14:paraId="3EC3E9EA" w14:textId="77777777" w:rsidR="00C31018" w:rsidRDefault="00C31018" w:rsidP="00C31018">
      <w:pPr>
        <w:pStyle w:val="ListParagraph"/>
        <w:numPr>
          <w:ilvl w:val="0"/>
          <w:numId w:val="5"/>
        </w:numPr>
      </w:pPr>
      <w:r w:rsidRPr="007262AC">
        <w:t>Engagement: The immersive nature of VR tours provides a more engaging and interactive experience compared to static images or videos.</w:t>
      </w:r>
    </w:p>
    <w:p w14:paraId="7CF19D41" w14:textId="77777777" w:rsidR="00C31018" w:rsidRDefault="00C31018" w:rsidP="00C31018">
      <w:pPr>
        <w:pStyle w:val="ListParagraph"/>
        <w:numPr>
          <w:ilvl w:val="0"/>
          <w:numId w:val="5"/>
        </w:numPr>
      </w:pPr>
      <w:r w:rsidRPr="007262AC">
        <w:t>Cost-Effective: VR tours can reduce the need for in-person visits, saving time and travel expenses for both the provider and the user.</w:t>
      </w:r>
    </w:p>
    <w:p w14:paraId="5C2AD25A" w14:textId="77777777" w:rsidR="00C31018" w:rsidRDefault="00C31018" w:rsidP="00C31018">
      <w:pPr>
        <w:pStyle w:val="ListParagraph"/>
        <w:numPr>
          <w:ilvl w:val="0"/>
          <w:numId w:val="5"/>
        </w:numPr>
      </w:pPr>
      <w:r w:rsidRPr="007262AC">
        <w:t>Detailed Exploration: Users can explore every nook and cranny of a space, gaining a comprehensive understanding of its layout and features.</w:t>
      </w:r>
    </w:p>
    <w:p w14:paraId="71D4BDC1" w14:textId="77777777" w:rsidR="00C31018" w:rsidRDefault="00C31018" w:rsidP="00C31018">
      <w:pPr>
        <w:pStyle w:val="ListParagraph"/>
        <w:numPr>
          <w:ilvl w:val="0"/>
          <w:numId w:val="5"/>
        </w:numPr>
      </w:pPr>
      <w:r w:rsidRPr="00F4400A">
        <w:t xml:space="preserve"> </w:t>
      </w:r>
      <w:r>
        <w:t>More visibility: as it opens to the inside contents of displays not available to physical walk-through viewings. For instance, the inside of a vehicle can be panned 360 -degrees and zoomed in to provide photo images.</w:t>
      </w:r>
    </w:p>
    <w:p w14:paraId="09808702" w14:textId="77777777" w:rsidR="00C31018" w:rsidRDefault="00C31018" w:rsidP="00C31018">
      <w:pPr>
        <w:pStyle w:val="ListParagraph"/>
        <w:numPr>
          <w:ilvl w:val="0"/>
          <w:numId w:val="5"/>
        </w:numPr>
      </w:pPr>
      <w:r>
        <w:t>Passive Income Opportunities:</w:t>
      </w:r>
      <w:r w:rsidRPr="00F4400A">
        <w:t xml:space="preserve"> </w:t>
      </w:r>
      <w:r>
        <w:t>Opportunity for additional income via the YouTube advertising platform or paid for viewings.</w:t>
      </w:r>
    </w:p>
    <w:p w14:paraId="792AEAF9" w14:textId="77777777" w:rsidR="001A53B5" w:rsidRDefault="001A53B5"/>
    <w:p w14:paraId="5C8D05E2" w14:textId="77777777" w:rsidR="001A53B5" w:rsidRDefault="001A53B5"/>
    <w:p w14:paraId="689B0466" w14:textId="77777777" w:rsidR="00844BC2" w:rsidRDefault="00844BC2">
      <w:pPr>
        <w:rPr>
          <w:rFonts w:asciiTheme="majorHAnsi" w:hAnsiTheme="majorHAnsi"/>
          <w:b/>
          <w:bCs/>
          <w:color w:val="156082" w:themeColor="accent1"/>
          <w:sz w:val="32"/>
          <w:szCs w:val="32"/>
        </w:rPr>
      </w:pPr>
    </w:p>
    <w:p w14:paraId="433891CF" w14:textId="77777777" w:rsidR="00B11ED9" w:rsidRDefault="00B11ED9">
      <w:pPr>
        <w:rPr>
          <w:rFonts w:asciiTheme="majorHAnsi" w:hAnsiTheme="majorHAnsi"/>
          <w:b/>
          <w:bCs/>
          <w:color w:val="156082" w:themeColor="accent1"/>
          <w:sz w:val="32"/>
          <w:szCs w:val="32"/>
        </w:rPr>
      </w:pPr>
    </w:p>
    <w:p w14:paraId="34A96329" w14:textId="77777777" w:rsidR="00B11ED9" w:rsidRDefault="00B11ED9">
      <w:pPr>
        <w:rPr>
          <w:rFonts w:asciiTheme="majorHAnsi" w:hAnsiTheme="majorHAnsi"/>
          <w:b/>
          <w:bCs/>
          <w:color w:val="156082" w:themeColor="accent1"/>
          <w:sz w:val="32"/>
          <w:szCs w:val="32"/>
        </w:rPr>
      </w:pPr>
    </w:p>
    <w:p w14:paraId="3E85DDDA" w14:textId="7F893885" w:rsidR="00B45CD6" w:rsidRDefault="00E2254E">
      <w:pPr>
        <w:rPr>
          <w:rFonts w:asciiTheme="majorHAnsi" w:hAnsiTheme="majorHAnsi"/>
          <w:b/>
          <w:bCs/>
          <w:color w:val="156082" w:themeColor="accent1"/>
          <w:sz w:val="32"/>
          <w:szCs w:val="32"/>
        </w:rPr>
      </w:pPr>
      <w:r>
        <w:rPr>
          <w:rFonts w:asciiTheme="majorHAnsi" w:hAnsiTheme="majorHAnsi"/>
          <w:b/>
          <w:bCs/>
          <w:color w:val="156082" w:themeColor="accent1"/>
          <w:sz w:val="32"/>
          <w:szCs w:val="32"/>
        </w:rPr>
        <w:lastRenderedPageBreak/>
        <w:t xml:space="preserve">Ollies’ Garage </w:t>
      </w:r>
      <w:r w:rsidR="00F619AF" w:rsidRPr="00C67900">
        <w:rPr>
          <w:rFonts w:asciiTheme="majorHAnsi" w:hAnsiTheme="majorHAnsi"/>
          <w:b/>
          <w:bCs/>
          <w:color w:val="156082" w:themeColor="accent1"/>
          <w:sz w:val="32"/>
          <w:szCs w:val="32"/>
        </w:rPr>
        <w:t xml:space="preserve">Performance Statistics </w:t>
      </w:r>
      <w:r w:rsidR="00F4400A" w:rsidRPr="00C67900">
        <w:rPr>
          <w:rFonts w:asciiTheme="majorHAnsi" w:hAnsiTheme="majorHAnsi"/>
          <w:b/>
          <w:bCs/>
          <w:color w:val="156082" w:themeColor="accent1"/>
          <w:sz w:val="32"/>
          <w:szCs w:val="32"/>
        </w:rPr>
        <w:t xml:space="preserve">to </w:t>
      </w:r>
      <w:r w:rsidR="00F619AF" w:rsidRPr="00C67900">
        <w:rPr>
          <w:rFonts w:asciiTheme="majorHAnsi" w:hAnsiTheme="majorHAnsi"/>
          <w:b/>
          <w:bCs/>
          <w:color w:val="156082" w:themeColor="accent1"/>
          <w:sz w:val="32"/>
          <w:szCs w:val="32"/>
        </w:rPr>
        <w:t>31</w:t>
      </w:r>
      <w:r w:rsidR="00F619AF" w:rsidRPr="00C67900">
        <w:rPr>
          <w:rFonts w:asciiTheme="majorHAnsi" w:hAnsiTheme="majorHAnsi"/>
          <w:b/>
          <w:bCs/>
          <w:color w:val="156082" w:themeColor="accent1"/>
          <w:sz w:val="32"/>
          <w:szCs w:val="32"/>
          <w:vertAlign w:val="superscript"/>
        </w:rPr>
        <w:t>st</w:t>
      </w:r>
      <w:r w:rsidR="00F619AF" w:rsidRPr="00C67900">
        <w:rPr>
          <w:rFonts w:asciiTheme="majorHAnsi" w:hAnsiTheme="majorHAnsi"/>
          <w:b/>
          <w:bCs/>
          <w:color w:val="156082" w:themeColor="accent1"/>
          <w:sz w:val="32"/>
          <w:szCs w:val="32"/>
        </w:rPr>
        <w:t xml:space="preserve"> October 2024</w:t>
      </w:r>
    </w:p>
    <w:p w14:paraId="1069861F" w14:textId="77777777" w:rsidR="00873B50" w:rsidRPr="00C67900" w:rsidRDefault="00873B50">
      <w:pPr>
        <w:rPr>
          <w:rFonts w:asciiTheme="majorHAnsi" w:hAnsiTheme="majorHAnsi"/>
          <w:b/>
          <w:bCs/>
          <w:color w:val="156082" w:themeColor="accent1"/>
          <w:sz w:val="32"/>
          <w:szCs w:val="32"/>
        </w:rPr>
      </w:pPr>
    </w:p>
    <w:p w14:paraId="63999D3F" w14:textId="303A75E8" w:rsidR="00F619AF" w:rsidRDefault="00B45CD6">
      <w:r w:rsidRPr="00B45CD6">
        <w:t xml:space="preserve">Since the opening of Ollies’ Garage and the Canberra Showroom of the SHRF there has been work in progress to </w:t>
      </w:r>
      <w:r w:rsidR="00781872">
        <w:t>create and upload</w:t>
      </w:r>
      <w:r w:rsidRPr="00B45CD6">
        <w:t xml:space="preserve"> video content and </w:t>
      </w:r>
      <w:r w:rsidR="00781872">
        <w:t xml:space="preserve">instal </w:t>
      </w:r>
      <w:r w:rsidRPr="00B45CD6">
        <w:t>the technology to allow Virtual Reality Interactive Tours. This is still in early stages and shows promising results over traditional physical walk in displays.</w:t>
      </w:r>
    </w:p>
    <w:p w14:paraId="0A2EA5BB" w14:textId="6BE84D23" w:rsidR="00B45CD6" w:rsidRPr="00B45CD6" w:rsidRDefault="00C930C9">
      <w:r>
        <w:tab/>
      </w:r>
      <w:r>
        <w:tab/>
      </w:r>
      <w:r>
        <w:tab/>
      </w:r>
      <w:r>
        <w:tab/>
      </w:r>
      <w:r>
        <w:tab/>
      </w:r>
      <w:r>
        <w:tab/>
      </w:r>
    </w:p>
    <w:p w14:paraId="4E45BD8A" w14:textId="54C274CD" w:rsidR="00C930C9" w:rsidRDefault="00873B50">
      <w:pPr>
        <w:rPr>
          <w:b/>
          <w:bCs/>
        </w:rPr>
      </w:pPr>
      <w:r>
        <w:rPr>
          <w:b/>
          <w:bCs/>
        </w:rPr>
        <w:t>YouTube Videos</w:t>
      </w:r>
      <w:r w:rsidR="00C930C9">
        <w:rPr>
          <w:b/>
          <w:bCs/>
        </w:rPr>
        <w:tab/>
      </w:r>
      <w:r w:rsidR="00C930C9">
        <w:rPr>
          <w:b/>
          <w:bCs/>
        </w:rPr>
        <w:tab/>
        <w:t>Detailed</w:t>
      </w:r>
      <w:r w:rsidR="00C930C9">
        <w:rPr>
          <w:b/>
          <w:bCs/>
        </w:rPr>
        <w:tab/>
        <w:t>Introductions</w:t>
      </w:r>
      <w:r w:rsidR="00C930C9">
        <w:rPr>
          <w:b/>
          <w:bCs/>
        </w:rPr>
        <w:tab/>
        <w:t>Shorts</w:t>
      </w:r>
      <w:r w:rsidR="00C930C9">
        <w:rPr>
          <w:b/>
          <w:bCs/>
        </w:rPr>
        <w:tab/>
      </w:r>
      <w:r w:rsidR="00C930C9">
        <w:rPr>
          <w:b/>
          <w:bCs/>
        </w:rPr>
        <w:tab/>
        <w:t>Total</w:t>
      </w:r>
    </w:p>
    <w:p w14:paraId="263650E7" w14:textId="3C249F92" w:rsidR="00F619AF" w:rsidRDefault="00F619AF">
      <w:r>
        <w:t>Views (past 60 days</w:t>
      </w:r>
      <w:r w:rsidR="00C930C9">
        <w:t>)</w:t>
      </w:r>
      <w:r w:rsidR="00C930C9">
        <w:tab/>
      </w:r>
      <w:r w:rsidR="00C930C9">
        <w:tab/>
        <w:t>25,563</w:t>
      </w:r>
      <w:r w:rsidR="00C930C9">
        <w:tab/>
      </w:r>
      <w:r w:rsidR="00C930C9">
        <w:tab/>
        <w:t>1,568</w:t>
      </w:r>
      <w:r w:rsidR="00C930C9">
        <w:tab/>
      </w:r>
      <w:r w:rsidR="00C930C9">
        <w:tab/>
      </w:r>
      <w:r w:rsidR="00C930C9">
        <w:tab/>
        <w:t>1,722</w:t>
      </w:r>
      <w:r>
        <w:tab/>
      </w:r>
      <w:r>
        <w:tab/>
      </w:r>
      <w:r w:rsidR="000A782A">
        <w:t xml:space="preserve"> </w:t>
      </w:r>
      <w:r>
        <w:t>28,853</w:t>
      </w:r>
    </w:p>
    <w:p w14:paraId="4630F8AC" w14:textId="1B803E79" w:rsidR="00F619AF" w:rsidRDefault="00F619AF">
      <w:r>
        <w:t>No of Videos</w:t>
      </w:r>
      <w:r>
        <w:tab/>
      </w:r>
      <w:r>
        <w:tab/>
      </w:r>
      <w:r>
        <w:tab/>
      </w:r>
      <w:r w:rsidR="00873B50">
        <w:t xml:space="preserve">           </w:t>
      </w:r>
      <w:r w:rsidR="00C930C9">
        <w:t>4</w:t>
      </w:r>
      <w:r>
        <w:tab/>
      </w:r>
      <w:r>
        <w:tab/>
      </w:r>
      <w:r w:rsidR="00873B50">
        <w:t xml:space="preserve">      </w:t>
      </w:r>
      <w:r w:rsidR="00C930C9">
        <w:t>1</w:t>
      </w:r>
      <w:r w:rsidR="00C83B98">
        <w:t>6</w:t>
      </w:r>
      <w:r>
        <w:tab/>
      </w:r>
      <w:r>
        <w:tab/>
      </w:r>
      <w:r>
        <w:tab/>
      </w:r>
      <w:r w:rsidR="00873B50">
        <w:t xml:space="preserve">        </w:t>
      </w:r>
      <w:r w:rsidR="00C930C9">
        <w:t>3</w:t>
      </w:r>
      <w:r>
        <w:tab/>
      </w:r>
      <w:r>
        <w:tab/>
        <w:t xml:space="preserve">          2</w:t>
      </w:r>
      <w:r w:rsidR="00C83B98">
        <w:t>3</w:t>
      </w:r>
    </w:p>
    <w:p w14:paraId="7F2D640E" w14:textId="6941E06A" w:rsidR="004E2EE5" w:rsidRDefault="00C930C9">
      <w:r>
        <w:t>Average Views per video</w:t>
      </w:r>
      <w:proofErr w:type="gramStart"/>
      <w:r>
        <w:tab/>
      </w:r>
      <w:r w:rsidR="00873B50">
        <w:t xml:space="preserve">  </w:t>
      </w:r>
      <w:r>
        <w:t>6,396</w:t>
      </w:r>
      <w:proofErr w:type="gramEnd"/>
      <w:r>
        <w:tab/>
      </w:r>
      <w:r>
        <w:tab/>
      </w:r>
      <w:r w:rsidR="00873B50">
        <w:t xml:space="preserve">    </w:t>
      </w:r>
      <w:r w:rsidR="00C83B98">
        <w:t xml:space="preserve">   98</w:t>
      </w:r>
      <w:r>
        <w:tab/>
      </w:r>
      <w:r>
        <w:tab/>
      </w:r>
      <w:r>
        <w:tab/>
      </w:r>
      <w:r w:rsidR="00873B50">
        <w:t xml:space="preserve">   </w:t>
      </w:r>
      <w:r>
        <w:t>574</w:t>
      </w:r>
      <w:r>
        <w:tab/>
      </w:r>
      <w:r>
        <w:tab/>
      </w:r>
      <w:r w:rsidR="00C83B98">
        <w:t xml:space="preserve">   1,254</w:t>
      </w:r>
    </w:p>
    <w:p w14:paraId="7316B8D2" w14:textId="10167AC1" w:rsidR="00C930C9" w:rsidRDefault="00C930C9">
      <w:r>
        <w:t>Average Views per day</w:t>
      </w:r>
      <w:r>
        <w:tab/>
      </w:r>
      <w:r w:rsidR="00873B50">
        <w:t xml:space="preserve">      </w:t>
      </w:r>
      <w:r>
        <w:t>426</w:t>
      </w:r>
      <w:r>
        <w:tab/>
      </w:r>
      <w:r>
        <w:tab/>
      </w:r>
      <w:r w:rsidR="00873B50">
        <w:t xml:space="preserve">      26</w:t>
      </w:r>
      <w:r>
        <w:tab/>
      </w:r>
      <w:r>
        <w:tab/>
      </w:r>
      <w:r>
        <w:tab/>
      </w:r>
      <w:r w:rsidR="00873B50">
        <w:t xml:space="preserve">     </w:t>
      </w:r>
      <w:r>
        <w:t>2</w:t>
      </w:r>
      <w:r w:rsidR="00873B50">
        <w:t>9</w:t>
      </w:r>
      <w:r>
        <w:tab/>
      </w:r>
      <w:r w:rsidR="00873B50">
        <w:tab/>
        <w:t xml:space="preserve">       481</w:t>
      </w:r>
    </w:p>
    <w:p w14:paraId="511D5A45" w14:textId="1330D86A" w:rsidR="00F619AF" w:rsidRPr="004E2EE5" w:rsidRDefault="004E2EE5">
      <w:pPr>
        <w:rPr>
          <w:b/>
          <w:bCs/>
        </w:rPr>
      </w:pPr>
      <w:r w:rsidRPr="004E2EE5">
        <w:rPr>
          <w:b/>
          <w:bCs/>
        </w:rPr>
        <w:t>Attendances</w:t>
      </w:r>
    </w:p>
    <w:p w14:paraId="68A66882" w14:textId="0EBB92B8" w:rsidR="00F619AF" w:rsidRDefault="00F619AF">
      <w:r>
        <w:t xml:space="preserve">Attendance at public </w:t>
      </w:r>
      <w:r w:rsidR="00C31018">
        <w:t>showroom</w:t>
      </w:r>
      <w:r>
        <w:t xml:space="preserve"> Events since opening </w:t>
      </w:r>
      <w:r w:rsidR="00F4400A">
        <w:tab/>
      </w:r>
      <w:r w:rsidR="00F4400A">
        <w:tab/>
      </w:r>
      <w:r w:rsidR="00F4400A">
        <w:tab/>
      </w:r>
      <w:r w:rsidR="000A782A">
        <w:t>14.8%</w:t>
      </w:r>
      <w:r w:rsidR="00F4400A">
        <w:t xml:space="preserve">      </w:t>
      </w:r>
      <w:r w:rsidR="000A782A">
        <w:t xml:space="preserve"> </w:t>
      </w:r>
      <w:r w:rsidR="00F4400A">
        <w:t xml:space="preserve"> </w:t>
      </w:r>
      <w:r>
        <w:t>355</w:t>
      </w:r>
    </w:p>
    <w:p w14:paraId="03A2135A" w14:textId="5AA83015" w:rsidR="00F4400A" w:rsidRPr="00F4400A" w:rsidRDefault="00C83B98">
      <w:pPr>
        <w:rPr>
          <w:u w:val="single"/>
        </w:rPr>
      </w:pPr>
      <w:r>
        <w:t xml:space="preserve">Attendance </w:t>
      </w:r>
      <w:r w:rsidR="00F4400A">
        <w:t xml:space="preserve">Virtual </w:t>
      </w:r>
      <w:r>
        <w:t xml:space="preserve">Reality </w:t>
      </w:r>
      <w:r w:rsidR="00E2254E">
        <w:t xml:space="preserve">Interactive </w:t>
      </w:r>
      <w:r w:rsidR="00F4400A">
        <w:t>Tour</w:t>
      </w:r>
      <w:r>
        <w:t>s</w:t>
      </w:r>
      <w:r w:rsidR="00F4400A">
        <w:t xml:space="preserve"> </w:t>
      </w:r>
      <w:r>
        <w:tab/>
      </w:r>
      <w:r>
        <w:tab/>
      </w:r>
      <w:r w:rsidR="00E2254E">
        <w:tab/>
      </w:r>
      <w:r w:rsidR="00F4400A">
        <w:tab/>
      </w:r>
      <w:r w:rsidR="000A782A">
        <w:t>85.2%</w:t>
      </w:r>
      <w:r w:rsidR="00F4400A">
        <w:tab/>
        <w:t xml:space="preserve">   </w:t>
      </w:r>
      <w:r w:rsidR="00F4400A" w:rsidRPr="00F4400A">
        <w:rPr>
          <w:u w:val="single"/>
        </w:rPr>
        <w:t>2</w:t>
      </w:r>
      <w:r>
        <w:rPr>
          <w:u w:val="single"/>
        </w:rPr>
        <w:t>,</w:t>
      </w:r>
      <w:r w:rsidR="00F4400A" w:rsidRPr="00F4400A">
        <w:rPr>
          <w:u w:val="single"/>
        </w:rPr>
        <w:t>037</w:t>
      </w:r>
    </w:p>
    <w:p w14:paraId="07ADB567" w14:textId="1B2BBBF7" w:rsidR="00B11ED9" w:rsidRDefault="00F4400A">
      <w:r>
        <w:t>Total Visits</w:t>
      </w:r>
      <w:r w:rsidR="000A782A">
        <w:t xml:space="preserve"> Physical and Web V</w:t>
      </w:r>
      <w:r w:rsidR="00781872">
        <w:t>R</w:t>
      </w:r>
      <w:r w:rsidR="004E2EE5">
        <w:t>I</w:t>
      </w:r>
      <w:r w:rsidR="000A782A">
        <w:t>T</w:t>
      </w:r>
      <w:r w:rsidR="004E2EE5">
        <w:tab/>
      </w:r>
      <w:r w:rsidR="000A782A">
        <w:tab/>
      </w:r>
      <w:r w:rsidR="000A782A">
        <w:tab/>
      </w:r>
      <w:r w:rsidR="000A782A">
        <w:tab/>
      </w:r>
      <w:r w:rsidR="000A782A">
        <w:tab/>
      </w:r>
      <w:r w:rsidR="000A782A">
        <w:tab/>
      </w:r>
      <w:r w:rsidR="000A782A">
        <w:tab/>
        <w:t xml:space="preserve">   2</w:t>
      </w:r>
      <w:r w:rsidR="00C83B98">
        <w:t>,</w:t>
      </w:r>
      <w:r w:rsidR="000A782A">
        <w:t>392</w:t>
      </w:r>
    </w:p>
    <w:p w14:paraId="72B11746" w14:textId="77777777" w:rsidR="00B11ED9" w:rsidRDefault="00B11ED9"/>
    <w:p w14:paraId="6255DB34" w14:textId="77777777" w:rsidR="00B11ED9" w:rsidRDefault="00B11ED9"/>
    <w:p w14:paraId="7EF8C006" w14:textId="77777777" w:rsidR="00B11ED9" w:rsidRDefault="00B11ED9"/>
    <w:p w14:paraId="255F49AF" w14:textId="77777777" w:rsidR="00B11ED9" w:rsidRDefault="00B11ED9"/>
    <w:p w14:paraId="17047619" w14:textId="6C4072E7" w:rsidR="001A53B5" w:rsidRDefault="00B11ED9">
      <w:r>
        <w:rPr>
          <w:noProof/>
        </w:rPr>
        <mc:AlternateContent>
          <mc:Choice Requires="wps">
            <w:drawing>
              <wp:anchor distT="0" distB="0" distL="114300" distR="114300" simplePos="0" relativeHeight="251662336" behindDoc="0" locked="0" layoutInCell="1" allowOverlap="1" wp14:anchorId="7F84F7C8" wp14:editId="5D5F177F">
                <wp:simplePos x="0" y="0"/>
                <wp:positionH relativeFrom="column">
                  <wp:posOffset>0</wp:posOffset>
                </wp:positionH>
                <wp:positionV relativeFrom="paragraph">
                  <wp:posOffset>4421815</wp:posOffset>
                </wp:positionV>
                <wp:extent cx="5731185" cy="333154"/>
                <wp:effectExtent l="0" t="0" r="9525" b="10160"/>
                <wp:wrapNone/>
                <wp:docPr id="440638990" name="Text Box 5"/>
                <wp:cNvGraphicFramePr/>
                <a:graphic xmlns:a="http://schemas.openxmlformats.org/drawingml/2006/main">
                  <a:graphicData uri="http://schemas.microsoft.com/office/word/2010/wordprocessingShape">
                    <wps:wsp>
                      <wps:cNvSpPr txBox="1"/>
                      <wps:spPr>
                        <a:xfrm>
                          <a:off x="0" y="0"/>
                          <a:ext cx="5731185" cy="333154"/>
                        </a:xfrm>
                        <a:prstGeom prst="rect">
                          <a:avLst/>
                        </a:prstGeom>
                        <a:solidFill>
                          <a:schemeClr val="lt1"/>
                        </a:solidFill>
                        <a:ln w="6350">
                          <a:solidFill>
                            <a:prstClr val="black"/>
                          </a:solidFill>
                        </a:ln>
                      </wps:spPr>
                      <wps:txbx>
                        <w:txbxContent>
                          <w:p w14:paraId="06F899C5" w14:textId="07F82FEB" w:rsidR="00B11ED9" w:rsidRDefault="00B11ED9">
                            <w:r w:rsidRPr="00B11ED9">
                              <w:t xml:space="preserve">YouTube extract showing the Channel and some </w:t>
                            </w:r>
                            <w:r>
                              <w:t xml:space="preserve">of the current </w:t>
                            </w:r>
                            <w:r w:rsidRPr="00B11ED9">
                              <w:t>video content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4F7C8" id="Text Box 5" o:spid="_x0000_s1028" type="#_x0000_t202" style="position:absolute;margin-left:0;margin-top:348.15pt;width:451.25pt;height:2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" fillcolor="white [3201]" strokeweight=".5pt">
                <v:textbox>
                  <w:txbxContent>
                    <w:p w14:paraId="06F899C5" w14:textId="07F82FEB" w:rsidR="00B11ED9" w:rsidRDefault="00B11ED9">
                      <w:r w:rsidRPr="00B11ED9">
                        <w:t xml:space="preserve">YouTube extract showing the Channel and some </w:t>
                      </w:r>
                      <w:r>
                        <w:t xml:space="preserve">of the current </w:t>
                      </w:r>
                      <w:r w:rsidRPr="00B11ED9">
                        <w:t>video content</w:t>
                      </w:r>
                      <w:r>
                        <w:t>.</w:t>
                      </w:r>
                    </w:p>
                  </w:txbxContent>
                </v:textbox>
              </v:shape>
            </w:pict>
          </mc:Fallback>
        </mc:AlternateContent>
      </w:r>
      <w:r w:rsidRPr="00B11ED9">
        <w:rPr>
          <w:noProof/>
        </w:rPr>
        <w:drawing>
          <wp:inline distT="0" distB="0" distL="0" distR="0" wp14:anchorId="498E7A3B" wp14:editId="64B5FC69">
            <wp:extent cx="5731510" cy="4423410"/>
            <wp:effectExtent l="0" t="0" r="0" b="0"/>
            <wp:docPr id="1423093363"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93363" name="Picture 1" descr="A screenshot of a video&#10;&#10;Description automatically generated"/>
                    <pic:cNvPicPr/>
                  </pic:nvPicPr>
                  <pic:blipFill>
                    <a:blip r:embed="rId13"/>
                    <a:stretch>
                      <a:fillRect/>
                    </a:stretch>
                  </pic:blipFill>
                  <pic:spPr>
                    <a:xfrm>
                      <a:off x="0" y="0"/>
                      <a:ext cx="5731510" cy="4423410"/>
                    </a:xfrm>
                    <a:prstGeom prst="rect">
                      <a:avLst/>
                    </a:prstGeom>
                  </pic:spPr>
                </pic:pic>
              </a:graphicData>
            </a:graphic>
          </wp:inline>
        </w:drawing>
      </w:r>
      <w:r w:rsidR="000A782A">
        <w:tab/>
      </w:r>
    </w:p>
    <w:p w14:paraId="4CE7BE9B" w14:textId="77777777" w:rsidR="001A53B5" w:rsidRDefault="001A53B5"/>
    <w:p w14:paraId="08A07ACF" w14:textId="77777777" w:rsidR="001A53B5" w:rsidRDefault="001A53B5"/>
    <w:p w14:paraId="5F918051" w14:textId="77777777" w:rsidR="007B0B2C" w:rsidRDefault="007B0B2C">
      <w:pPr>
        <w:rPr>
          <w:rFonts w:asciiTheme="majorHAnsi" w:hAnsiTheme="majorHAnsi"/>
          <w:b/>
          <w:bCs/>
          <w:color w:val="156082" w:themeColor="accent1"/>
          <w:sz w:val="32"/>
          <w:szCs w:val="32"/>
        </w:rPr>
      </w:pPr>
    </w:p>
    <w:p w14:paraId="1EC99C1E" w14:textId="77777777" w:rsidR="007B0B2C" w:rsidRDefault="007B0B2C">
      <w:pPr>
        <w:rPr>
          <w:rFonts w:asciiTheme="majorHAnsi" w:hAnsiTheme="majorHAnsi"/>
          <w:b/>
          <w:bCs/>
          <w:color w:val="156082" w:themeColor="accent1"/>
          <w:sz w:val="32"/>
          <w:szCs w:val="32"/>
        </w:rPr>
      </w:pPr>
    </w:p>
    <w:p w14:paraId="6809C5DA" w14:textId="77777777" w:rsidR="007B0B2C" w:rsidRDefault="007B0B2C">
      <w:pPr>
        <w:rPr>
          <w:rFonts w:asciiTheme="majorHAnsi" w:hAnsiTheme="majorHAnsi"/>
          <w:b/>
          <w:bCs/>
          <w:color w:val="156082" w:themeColor="accent1"/>
          <w:sz w:val="32"/>
          <w:szCs w:val="32"/>
        </w:rPr>
      </w:pPr>
    </w:p>
    <w:p w14:paraId="2A687F46" w14:textId="3776EA5D" w:rsidR="004C372C" w:rsidRDefault="004C372C">
      <w:pPr>
        <w:rPr>
          <w:rFonts w:asciiTheme="majorHAnsi" w:hAnsiTheme="majorHAnsi"/>
          <w:b/>
          <w:bCs/>
          <w:color w:val="156082" w:themeColor="accent1"/>
          <w:sz w:val="32"/>
          <w:szCs w:val="32"/>
        </w:rPr>
      </w:pPr>
      <w:r w:rsidRPr="00C67900">
        <w:rPr>
          <w:rFonts w:asciiTheme="majorHAnsi" w:hAnsiTheme="majorHAnsi"/>
          <w:b/>
          <w:bCs/>
          <w:color w:val="156082" w:themeColor="accent1"/>
          <w:sz w:val="32"/>
          <w:szCs w:val="32"/>
        </w:rPr>
        <w:t>Other Museums using Virtual Reality and V</w:t>
      </w:r>
      <w:r w:rsidR="00425035">
        <w:rPr>
          <w:rFonts w:asciiTheme="majorHAnsi" w:hAnsiTheme="majorHAnsi"/>
          <w:b/>
          <w:bCs/>
          <w:color w:val="156082" w:themeColor="accent1"/>
          <w:sz w:val="32"/>
          <w:szCs w:val="32"/>
        </w:rPr>
        <w:t>R</w:t>
      </w:r>
      <w:r w:rsidR="00A033C0">
        <w:rPr>
          <w:rFonts w:asciiTheme="majorHAnsi" w:hAnsiTheme="majorHAnsi"/>
          <w:b/>
          <w:bCs/>
          <w:color w:val="156082" w:themeColor="accent1"/>
          <w:sz w:val="32"/>
          <w:szCs w:val="32"/>
        </w:rPr>
        <w:t>I</w:t>
      </w:r>
      <w:r w:rsidRPr="00C67900">
        <w:rPr>
          <w:rFonts w:asciiTheme="majorHAnsi" w:hAnsiTheme="majorHAnsi"/>
          <w:b/>
          <w:bCs/>
          <w:color w:val="156082" w:themeColor="accent1"/>
          <w:sz w:val="32"/>
          <w:szCs w:val="32"/>
        </w:rPr>
        <w:t>T</w:t>
      </w:r>
    </w:p>
    <w:p w14:paraId="5C40652C" w14:textId="77777777" w:rsidR="0021610D" w:rsidRPr="00C67900" w:rsidRDefault="0021610D">
      <w:pPr>
        <w:rPr>
          <w:rFonts w:asciiTheme="majorHAnsi" w:hAnsiTheme="majorHAnsi"/>
          <w:b/>
          <w:bCs/>
          <w:color w:val="156082" w:themeColor="accent1"/>
          <w:sz w:val="32"/>
          <w:szCs w:val="32"/>
        </w:rPr>
      </w:pPr>
    </w:p>
    <w:p w14:paraId="7FF35BC9" w14:textId="6D9EB48E" w:rsidR="007E0A60" w:rsidRDefault="003722D8" w:rsidP="007E0A60">
      <w:r w:rsidRPr="003722D8">
        <w:t xml:space="preserve">From the Canberra Fire Brigade Museum in Canberra to the Museum </w:t>
      </w:r>
      <w:proofErr w:type="gramStart"/>
      <w:r w:rsidRPr="003722D8">
        <w:t>Of</w:t>
      </w:r>
      <w:proofErr w:type="gramEnd"/>
      <w:r w:rsidRPr="003722D8">
        <w:t xml:space="preserve"> Freemasonry in Sydney, and even the National Gallery of Victoria (NGV) in Melbourne</w:t>
      </w:r>
      <w:r w:rsidR="00781872">
        <w:t xml:space="preserve"> (</w:t>
      </w:r>
      <w:r w:rsidRPr="0048056F">
        <w:t>the oldest and most visited gallery in Australia</w:t>
      </w:r>
      <w:r w:rsidR="00781872">
        <w:t>)</w:t>
      </w:r>
      <w:r>
        <w:t xml:space="preserve">, </w:t>
      </w:r>
      <w:r w:rsidRPr="003722D8">
        <w:t>VR is indeed becoming a powerful tool to expand audience reach. This technology allows museums to offer immersive experiences to people who might not be able to visit in person.</w:t>
      </w:r>
    </w:p>
    <w:p w14:paraId="423DBCD5" w14:textId="77777777" w:rsidR="00E4291A" w:rsidRDefault="00E4291A" w:rsidP="007E0A60"/>
    <w:p w14:paraId="4BCCDD8F" w14:textId="5A5C1D5E" w:rsidR="0021610D" w:rsidRPr="00E4291A" w:rsidRDefault="00781872" w:rsidP="007E0A60">
      <w:r>
        <w:t>Also, a</w:t>
      </w:r>
      <w:r w:rsidR="001A0273">
        <w:t xml:space="preserve">round the world we are seeing leading Museums like </w:t>
      </w:r>
      <w:r w:rsidR="00E4291A">
        <w:t xml:space="preserve">the </w:t>
      </w:r>
      <w:r w:rsidR="001A0273" w:rsidRPr="00E4291A">
        <w:t>Smithsonian Museum</w:t>
      </w:r>
      <w:r w:rsidR="00E4291A" w:rsidRPr="00E4291A">
        <w:t>s in the USA</w:t>
      </w:r>
      <w:r w:rsidR="001A0273" w:rsidRPr="00E4291A">
        <w:t xml:space="preserve">, </w:t>
      </w:r>
      <w:proofErr w:type="spellStart"/>
      <w:r w:rsidR="001A0273" w:rsidRPr="001A0273">
        <w:t>Musée</w:t>
      </w:r>
      <w:proofErr w:type="spellEnd"/>
      <w:r w:rsidR="001A0273" w:rsidRPr="001A0273">
        <w:t xml:space="preserve"> du Louvre, Paris</w:t>
      </w:r>
      <w:r w:rsidR="001A0273" w:rsidRPr="00E4291A">
        <w:t>,</w:t>
      </w:r>
      <w:r w:rsidR="00E4291A" w:rsidRPr="00E4291A">
        <w:rPr>
          <w:rFonts w:ascii="Arial" w:eastAsia="Times New Roman" w:hAnsi="Arial" w:cs="Arial"/>
          <w:color w:val="272626"/>
          <w:kern w:val="0"/>
          <w:sz w:val="36"/>
          <w:szCs w:val="36"/>
          <w:lang w:eastAsia="en-GB"/>
          <w14:ligatures w14:val="none"/>
        </w:rPr>
        <w:t xml:space="preserve"> </w:t>
      </w:r>
      <w:r w:rsidR="001A0273" w:rsidRPr="00E4291A">
        <w:t>The National Gallery, London, National Museum United States Air Force,</w:t>
      </w:r>
      <w:r w:rsidR="001A0273" w:rsidRPr="00E4291A">
        <w:rPr>
          <w:rFonts w:ascii="Arial" w:eastAsia="Times New Roman" w:hAnsi="Arial" w:cs="Arial"/>
          <w:color w:val="272626"/>
          <w:kern w:val="0"/>
          <w:sz w:val="36"/>
          <w:szCs w:val="36"/>
          <w:lang w:eastAsia="en-GB"/>
          <w14:ligatures w14:val="none"/>
        </w:rPr>
        <w:t xml:space="preserve"> </w:t>
      </w:r>
      <w:r w:rsidR="001A0273" w:rsidRPr="00E4291A">
        <w:t>The State Hermitage Museum in Russia,</w:t>
      </w:r>
      <w:r w:rsidR="001A0273" w:rsidRPr="00E4291A">
        <w:rPr>
          <w:rFonts w:ascii="Arial" w:eastAsia="Times New Roman" w:hAnsi="Arial" w:cs="Arial"/>
          <w:color w:val="272626"/>
          <w:kern w:val="0"/>
          <w:sz w:val="36"/>
          <w:szCs w:val="36"/>
          <w:lang w:eastAsia="en-GB"/>
          <w14:ligatures w14:val="none"/>
        </w:rPr>
        <w:t xml:space="preserve"> </w:t>
      </w:r>
      <w:r w:rsidR="001A0273" w:rsidRPr="00E4291A">
        <w:t xml:space="preserve">NASA (National Aeronautics &amp; Space Administration) in </w:t>
      </w:r>
      <w:proofErr w:type="gramStart"/>
      <w:r w:rsidR="001A0273" w:rsidRPr="00E4291A">
        <w:t>USA</w:t>
      </w:r>
      <w:r w:rsidR="00E4291A" w:rsidRPr="00E4291A">
        <w:t xml:space="preserve"> </w:t>
      </w:r>
      <w:r w:rsidR="00E4291A">
        <w:t>,</w:t>
      </w:r>
      <w:proofErr w:type="gramEnd"/>
      <w:r w:rsidR="00E4291A">
        <w:t xml:space="preserve"> Motor Museum of Japan (the largest</w:t>
      </w:r>
      <w:r w:rsidR="004D4DA8">
        <w:t xml:space="preserve"> in Japan)</w:t>
      </w:r>
      <w:r w:rsidR="00E4291A" w:rsidRPr="00E4291A">
        <w:t xml:space="preserve"> all embrace virtual reality. </w:t>
      </w:r>
    </w:p>
    <w:p w14:paraId="58942640" w14:textId="77777777" w:rsidR="00E4291A" w:rsidRPr="00E4291A" w:rsidRDefault="00E4291A" w:rsidP="007E0A60">
      <w:pPr>
        <w:rPr>
          <w:b/>
          <w:bCs/>
        </w:rPr>
      </w:pPr>
    </w:p>
    <w:p w14:paraId="440B14B2" w14:textId="3C6631CA" w:rsidR="0021610D" w:rsidRPr="007E0A60" w:rsidRDefault="003722D8" w:rsidP="0021610D">
      <w:r>
        <w:t xml:space="preserve">It is little wonder that </w:t>
      </w:r>
      <w:r w:rsidR="0021610D">
        <w:t>Mercedes</w:t>
      </w:r>
      <w:r w:rsidR="0021610D" w:rsidRPr="0021610D">
        <w:t xml:space="preserve"> </w:t>
      </w:r>
      <w:r w:rsidR="0021610D" w:rsidRPr="007E0A60">
        <w:t>Museum</w:t>
      </w:r>
      <w:r w:rsidR="0021610D">
        <w:t xml:space="preserve">, </w:t>
      </w:r>
      <w:r w:rsidR="0021610D" w:rsidRPr="007E0A60">
        <w:t>one of the most famous and popular automotive museums in the world</w:t>
      </w:r>
      <w:r w:rsidR="0021610D">
        <w:t xml:space="preserve">, </w:t>
      </w:r>
      <w:r>
        <w:t xml:space="preserve">has just announced on the </w:t>
      </w:r>
      <w:proofErr w:type="gramStart"/>
      <w:r>
        <w:t>31</w:t>
      </w:r>
      <w:r w:rsidRPr="003722D8">
        <w:rPr>
          <w:vertAlign w:val="superscript"/>
        </w:rPr>
        <w:t>st</w:t>
      </w:r>
      <w:proofErr w:type="gramEnd"/>
      <w:r>
        <w:t xml:space="preserve"> October 2024, that they are joining the growing number of worldwide motoring museum</w:t>
      </w:r>
      <w:r w:rsidR="004D4DA8">
        <w:t>s</w:t>
      </w:r>
      <w:r>
        <w:t xml:space="preserve"> offering virtual reality experiences</w:t>
      </w:r>
      <w:r w:rsidR="0021610D">
        <w:t xml:space="preserve">. </w:t>
      </w:r>
      <w:r w:rsidR="007E0A60" w:rsidRPr="007E0A60">
        <w:t>With over 13 million visitors since its opening in 2006</w:t>
      </w:r>
      <w:r w:rsidR="0021610D">
        <w:t xml:space="preserve">, </w:t>
      </w:r>
      <w:r w:rsidR="00437AED">
        <w:t>They</w:t>
      </w:r>
      <w:r w:rsidR="007E0A60" w:rsidRPr="007E0A60">
        <w:t xml:space="preserve"> aim to extend into the digital realm offer</w:t>
      </w:r>
      <w:r w:rsidR="0021610D">
        <w:t xml:space="preserve">ing </w:t>
      </w:r>
      <w:r w:rsidR="007E0A60" w:rsidRPr="007E0A60">
        <w:t>a new dimension in presenting Mercede</w:t>
      </w:r>
      <w:r w:rsidR="0021610D">
        <w:t>s-</w:t>
      </w:r>
      <w:r w:rsidR="007E0A60" w:rsidRPr="007E0A60">
        <w:t>Benz Classic</w:t>
      </w:r>
      <w:r w:rsidR="0021610D">
        <w:t xml:space="preserve"> to reach</w:t>
      </w:r>
      <w:r w:rsidR="0021610D" w:rsidRPr="0021610D">
        <w:t xml:space="preserve"> </w:t>
      </w:r>
      <w:r w:rsidR="0021610D">
        <w:t xml:space="preserve">a </w:t>
      </w:r>
      <w:r w:rsidR="0021610D" w:rsidRPr="007E0A60">
        <w:t>wider audience than would be traditionally possible.</w:t>
      </w:r>
    </w:p>
    <w:p w14:paraId="4A3159E3" w14:textId="7825CDB9" w:rsidR="007E0A60" w:rsidRDefault="007E0A60" w:rsidP="007E0A60"/>
    <w:p w14:paraId="2F06225E" w14:textId="03DFAF29" w:rsidR="00437AED" w:rsidRPr="007E0A60" w:rsidRDefault="00844BC2" w:rsidP="007E0A60">
      <w:r>
        <w:rPr>
          <w:noProof/>
        </w:rPr>
        <mc:AlternateContent>
          <mc:Choice Requires="wps">
            <w:drawing>
              <wp:anchor distT="0" distB="0" distL="114300" distR="114300" simplePos="0" relativeHeight="251659264" behindDoc="0" locked="0" layoutInCell="1" allowOverlap="1" wp14:anchorId="374F6D05" wp14:editId="63CC457C">
                <wp:simplePos x="0" y="0"/>
                <wp:positionH relativeFrom="column">
                  <wp:posOffset>0</wp:posOffset>
                </wp:positionH>
                <wp:positionV relativeFrom="paragraph">
                  <wp:posOffset>3452036</wp:posOffset>
                </wp:positionV>
                <wp:extent cx="4720590" cy="616689"/>
                <wp:effectExtent l="0" t="0" r="16510" b="18415"/>
                <wp:wrapNone/>
                <wp:docPr id="698988217" name="Text Box 2"/>
                <wp:cNvGraphicFramePr/>
                <a:graphic xmlns:a="http://schemas.openxmlformats.org/drawingml/2006/main">
                  <a:graphicData uri="http://schemas.microsoft.com/office/word/2010/wordprocessingShape">
                    <wps:wsp>
                      <wps:cNvSpPr txBox="1"/>
                      <wps:spPr>
                        <a:xfrm>
                          <a:off x="0" y="0"/>
                          <a:ext cx="4720590" cy="616689"/>
                        </a:xfrm>
                        <a:prstGeom prst="rect">
                          <a:avLst/>
                        </a:prstGeom>
                        <a:solidFill>
                          <a:schemeClr val="lt1"/>
                        </a:solidFill>
                        <a:ln w="6350">
                          <a:solidFill>
                            <a:prstClr val="black"/>
                          </a:solidFill>
                        </a:ln>
                      </wps:spPr>
                      <wps:txbx>
                        <w:txbxContent>
                          <w:p w14:paraId="5663170F" w14:textId="14BE6042" w:rsidR="00844BC2" w:rsidRDefault="00844BC2">
                            <w:r w:rsidRPr="00844BC2">
                              <w:t>Attending the 2024 World Forum of Motor Museums</w:t>
                            </w:r>
                            <w:r w:rsidR="001D42D4">
                              <w:t xml:space="preserve"> in Japan recently,</w:t>
                            </w:r>
                            <w:r w:rsidRPr="00844BC2">
                              <w:t xml:space="preserve"> Ian </w:t>
                            </w:r>
                            <w:r w:rsidR="00B45CD6">
                              <w:t xml:space="preserve">Oliver </w:t>
                            </w:r>
                            <w:r w:rsidRPr="00844BC2">
                              <w:t>obtains a Vi</w:t>
                            </w:r>
                            <w:r w:rsidR="001D42D4">
                              <w:t>rt</w:t>
                            </w:r>
                            <w:r w:rsidRPr="00844BC2">
                              <w:t xml:space="preserve">ual Tour of </w:t>
                            </w:r>
                            <w:r w:rsidR="00200584">
                              <w:t xml:space="preserve">the </w:t>
                            </w:r>
                            <w:r>
                              <w:t xml:space="preserve">Motor Museum of </w:t>
                            </w:r>
                            <w:r w:rsidRPr="00844BC2">
                              <w:t>Japan</w:t>
                            </w:r>
                            <w:r>
                              <w:t xml:space="preserve"> </w:t>
                            </w:r>
                            <w:r w:rsidRPr="00844BC2">
                              <w:t xml:space="preserve">with headsets for a more immersive experience.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F6D05" id="Text Box 2" o:spid="_x0000_s1029" type="#_x0000_t202" style="position:absolute;margin-left:0;margin-top:271.8pt;width:371.7pt;height:48.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" fillcolor="white [3201]" strokeweight=".5pt">
                <v:textbox>
                  <w:txbxContent>
                    <w:p w14:paraId="5663170F" w14:textId="14BE6042" w:rsidR="00844BC2" w:rsidRDefault="00844BC2">
                      <w:r w:rsidRPr="00844BC2">
                        <w:t>Attending the 2024 World Forum of Motor Museums</w:t>
                      </w:r>
                      <w:r w:rsidR="001D42D4">
                        <w:t xml:space="preserve"> in Japan recently,</w:t>
                      </w:r>
                      <w:r w:rsidRPr="00844BC2">
                        <w:t xml:space="preserve"> Ian </w:t>
                      </w:r>
                      <w:r w:rsidR="00B45CD6">
                        <w:t xml:space="preserve">Oliver </w:t>
                      </w:r>
                      <w:r w:rsidRPr="00844BC2">
                        <w:t>obtains a Vi</w:t>
                      </w:r>
                      <w:r w:rsidR="001D42D4">
                        <w:t>rt</w:t>
                      </w:r>
                      <w:r w:rsidRPr="00844BC2">
                        <w:t xml:space="preserve">ual Tour of </w:t>
                      </w:r>
                      <w:r w:rsidR="00200584">
                        <w:t xml:space="preserve">the </w:t>
                      </w:r>
                      <w:r>
                        <w:t xml:space="preserve">Motor Museum of </w:t>
                      </w:r>
                      <w:r w:rsidRPr="00844BC2">
                        <w:t>Japan</w:t>
                      </w:r>
                      <w:r>
                        <w:t xml:space="preserve"> </w:t>
                      </w:r>
                      <w:r w:rsidRPr="00844BC2">
                        <w:t xml:space="preserve">with headsets for a more immersive experience. </w:t>
                      </w:r>
                    </w:p>
                  </w:txbxContent>
                </v:textbox>
              </v:shape>
            </w:pict>
          </mc:Fallback>
        </mc:AlternateContent>
      </w:r>
      <w:r w:rsidRPr="00844BC2">
        <w:rPr>
          <w:noProof/>
        </w:rPr>
        <w:drawing>
          <wp:inline distT="0" distB="0" distL="0" distR="0" wp14:anchorId="2C923338" wp14:editId="3E9ED551">
            <wp:extent cx="4720856" cy="3452513"/>
            <wp:effectExtent l="0" t="0" r="3810" b="1905"/>
            <wp:docPr id="389295033" name="Picture 1" descr="A person wearing a vr head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95033" name="Picture 1" descr="A person wearing a vr headset&#10;&#10;Description automatically generated"/>
                    <pic:cNvPicPr/>
                  </pic:nvPicPr>
                  <pic:blipFill>
                    <a:blip r:embed="rId14"/>
                    <a:stretch>
                      <a:fillRect/>
                    </a:stretch>
                  </pic:blipFill>
                  <pic:spPr>
                    <a:xfrm>
                      <a:off x="0" y="0"/>
                      <a:ext cx="4967772" cy="3633091"/>
                    </a:xfrm>
                    <a:prstGeom prst="rect">
                      <a:avLst/>
                    </a:prstGeom>
                  </pic:spPr>
                </pic:pic>
              </a:graphicData>
            </a:graphic>
          </wp:inline>
        </w:drawing>
      </w:r>
    </w:p>
    <w:p w14:paraId="64746EEF" w14:textId="77777777" w:rsidR="001A53B5" w:rsidRDefault="001A53B5"/>
    <w:p w14:paraId="46E024E9" w14:textId="77777777" w:rsidR="007B0B2C" w:rsidRDefault="007B0B2C">
      <w:pPr>
        <w:rPr>
          <w:rFonts w:asciiTheme="majorHAnsi" w:hAnsiTheme="majorHAnsi"/>
          <w:b/>
          <w:bCs/>
          <w:color w:val="156082" w:themeColor="accent1"/>
          <w:sz w:val="32"/>
          <w:szCs w:val="32"/>
        </w:rPr>
      </w:pPr>
    </w:p>
    <w:p w14:paraId="367DEA85" w14:textId="461BB189" w:rsidR="002A00BF" w:rsidRDefault="002E6364">
      <w:pPr>
        <w:rPr>
          <w:rFonts w:asciiTheme="majorHAnsi" w:hAnsiTheme="majorHAnsi"/>
          <w:b/>
          <w:bCs/>
          <w:color w:val="156082" w:themeColor="accent1"/>
          <w:sz w:val="32"/>
          <w:szCs w:val="32"/>
        </w:rPr>
      </w:pPr>
      <w:r w:rsidRPr="00C67900">
        <w:rPr>
          <w:rFonts w:asciiTheme="majorHAnsi" w:hAnsiTheme="majorHAnsi"/>
          <w:b/>
          <w:bCs/>
          <w:color w:val="156082" w:themeColor="accent1"/>
          <w:sz w:val="32"/>
          <w:szCs w:val="32"/>
        </w:rPr>
        <w:lastRenderedPageBreak/>
        <w:t>Conclusion</w:t>
      </w:r>
      <w:r w:rsidR="00F47468">
        <w:rPr>
          <w:rFonts w:asciiTheme="majorHAnsi" w:hAnsiTheme="majorHAnsi"/>
          <w:b/>
          <w:bCs/>
          <w:color w:val="156082" w:themeColor="accent1"/>
          <w:sz w:val="32"/>
          <w:szCs w:val="32"/>
        </w:rPr>
        <w:t xml:space="preserve"> – The Future is Virtual</w:t>
      </w:r>
    </w:p>
    <w:p w14:paraId="2AE0BE34" w14:textId="77777777" w:rsidR="00C64BA1" w:rsidRPr="00C67900" w:rsidRDefault="00C64BA1">
      <w:pPr>
        <w:rPr>
          <w:rFonts w:asciiTheme="majorHAnsi" w:hAnsiTheme="majorHAnsi"/>
          <w:b/>
          <w:bCs/>
          <w:color w:val="156082" w:themeColor="accent1"/>
          <w:sz w:val="32"/>
          <w:szCs w:val="32"/>
        </w:rPr>
      </w:pPr>
    </w:p>
    <w:p w14:paraId="245EE55B" w14:textId="4CE922BC" w:rsidR="00C64BA1" w:rsidRDefault="00C64BA1" w:rsidP="00C64BA1">
      <w:r>
        <w:t>T</w:t>
      </w:r>
      <w:r w:rsidRPr="00C64BA1">
        <w:t xml:space="preserve">he success of technological advancements in any commercial venture depends on </w:t>
      </w:r>
      <w:r w:rsidR="003E1C62">
        <w:t>the</w:t>
      </w:r>
      <w:r w:rsidRPr="00C64BA1">
        <w:t xml:space="preserve"> investment and professionalism</w:t>
      </w:r>
      <w:r w:rsidR="003E1C62">
        <w:t xml:space="preserve"> made</w:t>
      </w:r>
      <w:r w:rsidRPr="00C64BA1">
        <w:t xml:space="preserve">. In today's digital age, </w:t>
      </w:r>
      <w:r w:rsidR="003E1C62">
        <w:t xml:space="preserve">opening business to the world wide web and </w:t>
      </w:r>
      <w:r w:rsidRPr="00C64BA1">
        <w:t>delivering content that is both relevant and engaging is crucial</w:t>
      </w:r>
      <w:r w:rsidR="003E1C62">
        <w:t xml:space="preserve"> for success</w:t>
      </w:r>
      <w:r w:rsidRPr="00C64BA1">
        <w:t>.</w:t>
      </w:r>
    </w:p>
    <w:p w14:paraId="235240D8" w14:textId="77777777" w:rsidR="00C64BA1" w:rsidRPr="00C64BA1" w:rsidRDefault="00C64BA1" w:rsidP="00C64BA1"/>
    <w:p w14:paraId="67919E4F" w14:textId="4B097495" w:rsidR="00C64BA1" w:rsidRDefault="00C64BA1" w:rsidP="00C64BA1">
      <w:r w:rsidRPr="00C64BA1">
        <w:t xml:space="preserve">The potential of 3D technology to transform spaces, such as car showroom museums, is particularly exciting. By blurring the lines between the physical and digital, 3D technology can offer innovative and immersive experiences that appeal to a broader audience. As this technology continues to evolve, it will undoubtedly </w:t>
      </w:r>
      <w:proofErr w:type="gramStart"/>
      <w:r w:rsidRPr="00C64BA1">
        <w:t>open up</w:t>
      </w:r>
      <w:proofErr w:type="gramEnd"/>
      <w:r w:rsidRPr="00C64BA1">
        <w:t xml:space="preserve"> new possibilities for engaging and entertaining viewers in ways that traditional methods cannot match.</w:t>
      </w:r>
    </w:p>
    <w:p w14:paraId="4F51D3C4" w14:textId="77777777" w:rsidR="001D42D4" w:rsidRDefault="001D42D4" w:rsidP="00C64BA1"/>
    <w:p w14:paraId="47BBE34E" w14:textId="4837BD34" w:rsidR="001D42D4" w:rsidRPr="001D42D4" w:rsidRDefault="001D42D4" w:rsidP="001D42D4">
      <w:r>
        <w:t xml:space="preserve">Future innovations such as </w:t>
      </w:r>
      <w:r w:rsidRPr="001D42D4">
        <w:rPr>
          <w:rFonts w:hint="eastAsia"/>
        </w:rPr>
        <w:t>3D Hologra</w:t>
      </w:r>
      <w:r>
        <w:t xml:space="preserve">m </w:t>
      </w:r>
      <w:r w:rsidR="00D56654">
        <w:t>technology</w:t>
      </w:r>
      <w:r w:rsidR="00D56654" w:rsidRPr="001D42D4">
        <w:t xml:space="preserve"> offers</w:t>
      </w:r>
      <w:r w:rsidRPr="001D42D4">
        <w:rPr>
          <w:rFonts w:hint="eastAsia"/>
        </w:rPr>
        <w:t xml:space="preserve"> </w:t>
      </w:r>
      <w:r w:rsidR="00A474F3">
        <w:t xml:space="preserve">yet </w:t>
      </w:r>
      <w:r w:rsidRPr="001D42D4">
        <w:rPr>
          <w:rFonts w:hint="eastAsia"/>
        </w:rPr>
        <w:t>a</w:t>
      </w:r>
      <w:r w:rsidR="00A474F3">
        <w:t>nother layer of</w:t>
      </w:r>
      <w:r w:rsidRPr="001D42D4">
        <w:rPr>
          <w:rFonts w:hint="eastAsia"/>
        </w:rPr>
        <w:t xml:space="preserve"> unique and</w:t>
      </w:r>
      <w:r w:rsidR="00A474F3">
        <w:t xml:space="preserve"> </w:t>
      </w:r>
      <w:r w:rsidRPr="001D42D4">
        <w:rPr>
          <w:rFonts w:hint="eastAsia"/>
        </w:rPr>
        <w:t xml:space="preserve">immersive display experience. Its splicing capability, high-resolution display, and operation </w:t>
      </w:r>
      <w:r w:rsidR="003E1C62">
        <w:t xml:space="preserve">now enable </w:t>
      </w:r>
      <w:r w:rsidRPr="001D42D4">
        <w:rPr>
          <w:rFonts w:hint="eastAsia"/>
        </w:rPr>
        <w:t>it</w:t>
      </w:r>
      <w:r w:rsidR="00A474F3">
        <w:t xml:space="preserve"> </w:t>
      </w:r>
      <w:r w:rsidR="003E1C62">
        <w:t xml:space="preserve">to be </w:t>
      </w:r>
      <w:r w:rsidRPr="001D42D4">
        <w:rPr>
          <w:rFonts w:hint="eastAsia"/>
        </w:rPr>
        <w:t xml:space="preserve">a </w:t>
      </w:r>
      <w:r w:rsidR="003E1C62">
        <w:t xml:space="preserve">more </w:t>
      </w:r>
      <w:r w:rsidRPr="001D42D4">
        <w:rPr>
          <w:rFonts w:hint="eastAsia"/>
        </w:rPr>
        <w:t xml:space="preserve">perfect choice for </w:t>
      </w:r>
      <w:r w:rsidR="00A474F3">
        <w:t>museums and displays</w:t>
      </w:r>
      <w:r w:rsidRPr="001D42D4">
        <w:rPr>
          <w:rFonts w:hint="eastAsia"/>
        </w:rPr>
        <w:t xml:space="preserve">. </w:t>
      </w:r>
      <w:r w:rsidR="00782CC1">
        <w:t>It is</w:t>
      </w:r>
      <w:r w:rsidR="00A474F3">
        <w:t xml:space="preserve"> </w:t>
      </w:r>
      <w:r w:rsidR="003E1C62">
        <w:t xml:space="preserve">now </w:t>
      </w:r>
      <w:r w:rsidR="00A474F3">
        <w:t xml:space="preserve">a </w:t>
      </w:r>
      <w:r w:rsidRPr="001D42D4">
        <w:rPr>
          <w:rFonts w:hint="eastAsia"/>
        </w:rPr>
        <w:t xml:space="preserve">product </w:t>
      </w:r>
      <w:r w:rsidR="00A474F3">
        <w:t xml:space="preserve">worthy of </w:t>
      </w:r>
      <w:r w:rsidR="00B45CD6">
        <w:t xml:space="preserve">research and </w:t>
      </w:r>
      <w:r w:rsidR="003E1C62">
        <w:t xml:space="preserve">possible </w:t>
      </w:r>
      <w:r w:rsidR="00A474F3">
        <w:t>future investment by Ollies’ Garage and the Canberra Showroom of the SHRF.</w:t>
      </w:r>
    </w:p>
    <w:p w14:paraId="0E0BF02B" w14:textId="025264F7" w:rsidR="001D42D4" w:rsidRPr="001D42D4" w:rsidRDefault="007F6016" w:rsidP="001D42D4">
      <w:r>
        <w:rPr>
          <w:noProof/>
        </w:rPr>
        <mc:AlternateContent>
          <mc:Choice Requires="wps">
            <w:drawing>
              <wp:anchor distT="0" distB="0" distL="114300" distR="114300" simplePos="0" relativeHeight="251670528" behindDoc="0" locked="0" layoutInCell="1" allowOverlap="1" wp14:anchorId="691CAA93" wp14:editId="2EFB4418">
                <wp:simplePos x="0" y="0"/>
                <wp:positionH relativeFrom="column">
                  <wp:posOffset>552450</wp:posOffset>
                </wp:positionH>
                <wp:positionV relativeFrom="paragraph">
                  <wp:posOffset>64135</wp:posOffset>
                </wp:positionV>
                <wp:extent cx="3997325" cy="2452370"/>
                <wp:effectExtent l="0" t="0" r="0" b="0"/>
                <wp:wrapSquare wrapText="bothSides"/>
                <wp:docPr id="1058275505" name="Text Box 1"/>
                <wp:cNvGraphicFramePr/>
                <a:graphic xmlns:a="http://schemas.openxmlformats.org/drawingml/2006/main">
                  <a:graphicData uri="http://schemas.microsoft.com/office/word/2010/wordprocessingShape">
                    <wps:wsp>
                      <wps:cNvSpPr txBox="1"/>
                      <wps:spPr>
                        <a:xfrm>
                          <a:off x="0" y="0"/>
                          <a:ext cx="3997325" cy="2452370"/>
                        </a:xfrm>
                        <a:prstGeom prst="rect">
                          <a:avLst/>
                        </a:prstGeom>
                        <a:noFill/>
                        <a:ln w="6350">
                          <a:noFill/>
                        </a:ln>
                      </wps:spPr>
                      <wps:txbx>
                        <w:txbxContent>
                          <w:p w14:paraId="7A944CAD" w14:textId="77777777" w:rsidR="00025A75" w:rsidRDefault="00025A75"/>
                          <w:p w14:paraId="264E7FE9" w14:textId="45406007" w:rsidR="00025A75" w:rsidRDefault="007F6016">
                            <w:r>
                              <w:rPr>
                                <w:noProof/>
                              </w:rPr>
                              <w:drawing>
                                <wp:inline distT="0" distB="0" distL="0" distR="0" wp14:anchorId="51B0C482" wp14:editId="6132FB00">
                                  <wp:extent cx="3820091" cy="2051685"/>
                                  <wp:effectExtent l="0" t="0" r="3175" b="5715"/>
                                  <wp:docPr id="1658746908" name="Picture 9" descr="A person dancing on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46908" name="Picture 9" descr="A person dancing on stag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3847200" cy="2066245"/>
                                          </a:xfrm>
                                          <a:prstGeom prst="rect">
                                            <a:avLst/>
                                          </a:prstGeom>
                                        </pic:spPr>
                                      </pic:pic>
                                    </a:graphicData>
                                  </a:graphic>
                                </wp:inline>
                              </w:drawing>
                            </w:r>
                          </w:p>
                          <w:p w14:paraId="2C8DD940" w14:textId="0817FAAA" w:rsidR="00025A75" w:rsidRDefault="00025A75"/>
                          <w:p w14:paraId="58D42A4A" w14:textId="2D0801F7" w:rsidR="00025A75" w:rsidRDefault="00025A75"/>
                          <w:p w14:paraId="5E674201" w14:textId="77777777" w:rsidR="00025A75" w:rsidRPr="00066B25" w:rsidRDefault="00025A75" w:rsidP="00066B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1CAA93" id="_x0000_t202" coordsize="21600,21600" o:spt="202" path="m,l,21600r21600,l21600,xe">
                <v:stroke joinstyle="miter"/>
                <v:path gradientshapeok="t" o:connecttype="rect"/>
              </v:shapetype>
              <v:shape id="Text Box 1" o:spid="_x0000_s1030" type="#_x0000_t202" style="position:absolute;margin-left:43.5pt;margin-top:5.05pt;width:314.75pt;height:193.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" filled="f" stroked="f" strokeweight=".5pt">
                <v:textbox>
                  <w:txbxContent>
                    <w:p w14:paraId="7A944CAD" w14:textId="77777777" w:rsidR="00025A75" w:rsidRDefault="00025A75"/>
                    <w:p w14:paraId="264E7FE9" w14:textId="45406007" w:rsidR="00025A75" w:rsidRDefault="007F6016">
                      <w:r>
                        <w:rPr>
                          <w:noProof/>
                        </w:rPr>
                        <w:drawing>
                          <wp:inline distT="0" distB="0" distL="0" distR="0" wp14:anchorId="51B0C482" wp14:editId="6132FB00">
                            <wp:extent cx="3820091" cy="2051685"/>
                            <wp:effectExtent l="0" t="0" r="3175" b="5715"/>
                            <wp:docPr id="1658746908" name="Picture 9" descr="A person dancing on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46908" name="Picture 9" descr="A person dancing on stag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3847200" cy="2066245"/>
                                    </a:xfrm>
                                    <a:prstGeom prst="rect">
                                      <a:avLst/>
                                    </a:prstGeom>
                                  </pic:spPr>
                                </pic:pic>
                              </a:graphicData>
                            </a:graphic>
                          </wp:inline>
                        </w:drawing>
                      </w:r>
                    </w:p>
                    <w:p w14:paraId="2C8DD940" w14:textId="0817FAAA" w:rsidR="00025A75" w:rsidRDefault="00025A75"/>
                    <w:p w14:paraId="58D42A4A" w14:textId="2D0801F7" w:rsidR="00025A75" w:rsidRDefault="00025A75"/>
                    <w:p w14:paraId="5E674201" w14:textId="77777777" w:rsidR="00025A75" w:rsidRPr="00066B25" w:rsidRDefault="00025A75" w:rsidP="00066B25"/>
                  </w:txbxContent>
                </v:textbox>
                <w10:wrap type="square"/>
              </v:shape>
            </w:pict>
          </mc:Fallback>
        </mc:AlternateContent>
      </w:r>
    </w:p>
    <w:p w14:paraId="577A852D" w14:textId="2D7E72BA" w:rsidR="001D42D4" w:rsidRPr="00C64BA1" w:rsidRDefault="001D42D4" w:rsidP="00C64BA1"/>
    <w:p w14:paraId="0D0C11D6" w14:textId="41561108" w:rsidR="00F47468" w:rsidRDefault="00F47468" w:rsidP="00544784"/>
    <w:p w14:paraId="3AD9C8A2" w14:textId="7C7CBC6A" w:rsidR="00CE476B" w:rsidRDefault="00CE476B"/>
    <w:p w14:paraId="2FD9222C" w14:textId="45093E19" w:rsidR="00CE476B" w:rsidRDefault="00CE476B"/>
    <w:p w14:paraId="10871B9D" w14:textId="0D39CC46" w:rsidR="00CE476B" w:rsidRDefault="00CE476B"/>
    <w:p w14:paraId="37054B76" w14:textId="1BFF9194" w:rsidR="00CE476B" w:rsidRDefault="007F6016">
      <w:r>
        <w:t xml:space="preserve">              </w:t>
      </w:r>
    </w:p>
    <w:p w14:paraId="0A3EC73C" w14:textId="09DA3B39" w:rsidR="00CE476B" w:rsidRDefault="00CE476B"/>
    <w:p w14:paraId="0A95D706" w14:textId="1F2EEB38" w:rsidR="00CE476B" w:rsidRDefault="00CE476B"/>
    <w:p w14:paraId="4C47418A" w14:textId="1A3420A3" w:rsidR="00CE476B" w:rsidRDefault="00CE476B"/>
    <w:p w14:paraId="6E78D4B4" w14:textId="4A1075F4" w:rsidR="00CE476B" w:rsidRDefault="00CE476B"/>
    <w:p w14:paraId="03E4EEB3" w14:textId="30478C33" w:rsidR="00CE476B" w:rsidRDefault="00161D60">
      <w:r>
        <w:rPr>
          <w:noProof/>
        </w:rPr>
        <mc:AlternateContent>
          <mc:Choice Requires="wps">
            <w:drawing>
              <wp:anchor distT="0" distB="0" distL="114300" distR="114300" simplePos="0" relativeHeight="251672576" behindDoc="0" locked="0" layoutInCell="1" allowOverlap="1" wp14:anchorId="5602B02A" wp14:editId="35C19D2C">
                <wp:simplePos x="0" y="0"/>
                <wp:positionH relativeFrom="column">
                  <wp:posOffset>643890</wp:posOffset>
                </wp:positionH>
                <wp:positionV relativeFrom="paragraph">
                  <wp:posOffset>187133</wp:posOffset>
                </wp:positionV>
                <wp:extent cx="3820160" cy="503274"/>
                <wp:effectExtent l="0" t="0" r="15240" b="17780"/>
                <wp:wrapNone/>
                <wp:docPr id="1965768140" name="Text Box 11"/>
                <wp:cNvGraphicFramePr/>
                <a:graphic xmlns:a="http://schemas.openxmlformats.org/drawingml/2006/main">
                  <a:graphicData uri="http://schemas.microsoft.com/office/word/2010/wordprocessingShape">
                    <wps:wsp>
                      <wps:cNvSpPr txBox="1"/>
                      <wps:spPr>
                        <a:xfrm>
                          <a:off x="0" y="0"/>
                          <a:ext cx="3820160" cy="503274"/>
                        </a:xfrm>
                        <a:prstGeom prst="rect">
                          <a:avLst/>
                        </a:prstGeom>
                        <a:solidFill>
                          <a:schemeClr val="lt1"/>
                        </a:solidFill>
                        <a:ln w="6350">
                          <a:solidFill>
                            <a:prstClr val="black"/>
                          </a:solidFill>
                        </a:ln>
                      </wps:spPr>
                      <wps:txbx>
                        <w:txbxContent>
                          <w:p w14:paraId="4DEFEE66" w14:textId="29D6A1D6" w:rsidR="007F6016" w:rsidRDefault="007F6016">
                            <w:proofErr w:type="spellStart"/>
                            <w:r>
                              <w:t>Hypervsn</w:t>
                            </w:r>
                            <w:proofErr w:type="spellEnd"/>
                            <w:r>
                              <w:t xml:space="preserve"> – People. Can we have a hologram for Sir Henry Ro</w:t>
                            </w:r>
                            <w:r w:rsidR="00161D60">
                              <w:t>y</w:t>
                            </w:r>
                            <w:r>
                              <w:t xml:space="preserve">ce, </w:t>
                            </w:r>
                            <w:r w:rsidR="00D56654">
                              <w:t>WO</w:t>
                            </w:r>
                            <w:r>
                              <w:t xml:space="preserve"> </w:t>
                            </w:r>
                            <w:proofErr w:type="gramStart"/>
                            <w:r>
                              <w:t>Bentley</w:t>
                            </w:r>
                            <w:r w:rsidR="00873B50">
                              <w:t xml:space="preserve">,  </w:t>
                            </w:r>
                            <w:r w:rsidR="00C83B98">
                              <w:t>Peter</w:t>
                            </w:r>
                            <w:proofErr w:type="gramEnd"/>
                            <w:r w:rsidR="00C83B98">
                              <w:t xml:space="preserve"> </w:t>
                            </w:r>
                            <w:r w:rsidR="00873B50">
                              <w:t>Brock</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2B02A" id="Text Box 11" o:spid="_x0000_s1031" type="#_x0000_t202" style="position:absolute;margin-left:50.7pt;margin-top:14.75pt;width:300.8pt;height:39.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" fillcolor="white [3201]" strokeweight=".5pt">
                <v:textbox>
                  <w:txbxContent>
                    <w:p w14:paraId="4DEFEE66" w14:textId="29D6A1D6" w:rsidR="007F6016" w:rsidRDefault="007F6016">
                      <w:proofErr w:type="spellStart"/>
                      <w:r>
                        <w:t>Hypervsn</w:t>
                      </w:r>
                      <w:proofErr w:type="spellEnd"/>
                      <w:r>
                        <w:t xml:space="preserve"> – People. Can we have a hologram for Sir Henry Ro</w:t>
                      </w:r>
                      <w:r w:rsidR="00161D60">
                        <w:t>y</w:t>
                      </w:r>
                      <w:r>
                        <w:t xml:space="preserve">ce, </w:t>
                      </w:r>
                      <w:r w:rsidR="00D56654">
                        <w:t>WO</w:t>
                      </w:r>
                      <w:r>
                        <w:t xml:space="preserve"> </w:t>
                      </w:r>
                      <w:proofErr w:type="gramStart"/>
                      <w:r>
                        <w:t>Bentley</w:t>
                      </w:r>
                      <w:r w:rsidR="00873B50">
                        <w:t xml:space="preserve">,  </w:t>
                      </w:r>
                      <w:r w:rsidR="00C83B98">
                        <w:t>Peter</w:t>
                      </w:r>
                      <w:proofErr w:type="gramEnd"/>
                      <w:r w:rsidR="00C83B98">
                        <w:t xml:space="preserve"> </w:t>
                      </w:r>
                      <w:r w:rsidR="00873B50">
                        <w:t>Brock</w:t>
                      </w:r>
                      <w:r>
                        <w:t>?</w:t>
                      </w:r>
                    </w:p>
                  </w:txbxContent>
                </v:textbox>
              </v:shape>
            </w:pict>
          </mc:Fallback>
        </mc:AlternateContent>
      </w:r>
    </w:p>
    <w:p w14:paraId="3868ED29" w14:textId="7DAEA6F2" w:rsidR="00CF1297" w:rsidRDefault="00CF1297"/>
    <w:p w14:paraId="583AEC2A" w14:textId="40B68829" w:rsidR="00CF1297" w:rsidRDefault="00CF1297"/>
    <w:p w14:paraId="250A9659" w14:textId="2812827C" w:rsidR="00CF1297" w:rsidRDefault="004077F0">
      <w:r>
        <w:rPr>
          <w:noProof/>
        </w:rPr>
        <mc:AlternateContent>
          <mc:Choice Requires="wps">
            <w:drawing>
              <wp:anchor distT="0" distB="0" distL="114300" distR="114300" simplePos="0" relativeHeight="251674624" behindDoc="0" locked="0" layoutInCell="1" allowOverlap="1" wp14:anchorId="178ABBC7" wp14:editId="1007F5EB">
                <wp:simplePos x="0" y="0"/>
                <wp:positionH relativeFrom="column">
                  <wp:posOffset>645042</wp:posOffset>
                </wp:positionH>
                <wp:positionV relativeFrom="paragraph">
                  <wp:posOffset>130707</wp:posOffset>
                </wp:positionV>
                <wp:extent cx="3820160" cy="2112733"/>
                <wp:effectExtent l="0" t="0" r="2540" b="0"/>
                <wp:wrapNone/>
                <wp:docPr id="1653009078" name="Text Box 13"/>
                <wp:cNvGraphicFramePr/>
                <a:graphic xmlns:a="http://schemas.openxmlformats.org/drawingml/2006/main">
                  <a:graphicData uri="http://schemas.microsoft.com/office/word/2010/wordprocessingShape">
                    <wps:wsp>
                      <wps:cNvSpPr txBox="1"/>
                      <wps:spPr>
                        <a:xfrm>
                          <a:off x="0" y="0"/>
                          <a:ext cx="3820160" cy="2112733"/>
                        </a:xfrm>
                        <a:prstGeom prst="rect">
                          <a:avLst/>
                        </a:prstGeom>
                        <a:solidFill>
                          <a:schemeClr val="lt1"/>
                        </a:solidFill>
                        <a:ln w="6350">
                          <a:noFill/>
                        </a:ln>
                      </wps:spPr>
                      <wps:txbx>
                        <w:txbxContent>
                          <w:p w14:paraId="35764554" w14:textId="7D537971" w:rsidR="004077F0" w:rsidRDefault="004077F0">
                            <w:r>
                              <w:rPr>
                                <w:noProof/>
                              </w:rPr>
                              <w:drawing>
                                <wp:inline distT="0" distB="0" distL="0" distR="0" wp14:anchorId="0666D9EB" wp14:editId="5C626C05">
                                  <wp:extent cx="3661927" cy="2063401"/>
                                  <wp:effectExtent l="0" t="0" r="0" b="0"/>
                                  <wp:docPr id="225965138" name="Picture 10" descr="A car with lightning coming ou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65138" name="Picture 10" descr="A car with lightning coming out of i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708887" cy="20898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ABBC7" id="Text Box 13" o:spid="_x0000_s1032" type="#_x0000_t202" style="position:absolute;margin-left:50.8pt;margin-top:10.3pt;width:300.8pt;height:166.3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" fillcolor="white [3201]" stroked="f" strokeweight=".5pt">
                <v:textbox>
                  <w:txbxContent>
                    <w:p w14:paraId="35764554" w14:textId="7D537971" w:rsidR="004077F0" w:rsidRDefault="004077F0">
                      <w:r>
                        <w:rPr>
                          <w:noProof/>
                        </w:rPr>
                        <w:drawing>
                          <wp:inline distT="0" distB="0" distL="0" distR="0" wp14:anchorId="0666D9EB" wp14:editId="5C626C05">
                            <wp:extent cx="3661927" cy="2063401"/>
                            <wp:effectExtent l="0" t="0" r="0" b="0"/>
                            <wp:docPr id="225965138" name="Picture 10" descr="A car with lightning coming ou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65138" name="Picture 10" descr="A car with lightning coming out of i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708887" cy="2089862"/>
                                    </a:xfrm>
                                    <a:prstGeom prst="rect">
                                      <a:avLst/>
                                    </a:prstGeom>
                                  </pic:spPr>
                                </pic:pic>
                              </a:graphicData>
                            </a:graphic>
                          </wp:inline>
                        </w:drawing>
                      </w:r>
                    </w:p>
                  </w:txbxContent>
                </v:textbox>
              </v:shape>
            </w:pict>
          </mc:Fallback>
        </mc:AlternateContent>
      </w:r>
    </w:p>
    <w:p w14:paraId="36ADDD4D" w14:textId="1BFA49BC" w:rsidR="007F6016" w:rsidRDefault="007F6016"/>
    <w:p w14:paraId="7ED92308" w14:textId="2745F28F" w:rsidR="007F6016" w:rsidRDefault="007F6016"/>
    <w:p w14:paraId="0FDF9D2F" w14:textId="194E363A" w:rsidR="007F6016" w:rsidRDefault="007F6016"/>
    <w:p w14:paraId="0ECC8B9B" w14:textId="11DA4345" w:rsidR="007F6016" w:rsidRDefault="007F6016"/>
    <w:p w14:paraId="5F380D89" w14:textId="77777777" w:rsidR="00781872" w:rsidRDefault="00781872"/>
    <w:p w14:paraId="22A545F9" w14:textId="1F153199" w:rsidR="007B0B2C" w:rsidRDefault="007B0B2C"/>
    <w:p w14:paraId="13C6C625" w14:textId="77777777" w:rsidR="00161D60" w:rsidRDefault="00161D60"/>
    <w:p w14:paraId="25AEB748" w14:textId="0E2F8008" w:rsidR="00161D60" w:rsidRDefault="00161D60"/>
    <w:p w14:paraId="0C4A879A" w14:textId="6C999C4B" w:rsidR="00161D60" w:rsidRDefault="00161D60"/>
    <w:p w14:paraId="2F2544C2" w14:textId="63B36C74" w:rsidR="00161D60" w:rsidRDefault="00161D60"/>
    <w:p w14:paraId="0D252C64" w14:textId="04C8583D" w:rsidR="00161D60" w:rsidRDefault="004077F0">
      <w:r>
        <w:rPr>
          <w:noProof/>
        </w:rPr>
        <mc:AlternateContent>
          <mc:Choice Requires="wps">
            <w:drawing>
              <wp:anchor distT="0" distB="0" distL="114300" distR="114300" simplePos="0" relativeHeight="251673600" behindDoc="0" locked="0" layoutInCell="1" allowOverlap="1" wp14:anchorId="7ED0B889" wp14:editId="4F56CA4F">
                <wp:simplePos x="0" y="0"/>
                <wp:positionH relativeFrom="column">
                  <wp:posOffset>737191</wp:posOffset>
                </wp:positionH>
                <wp:positionV relativeFrom="paragraph">
                  <wp:posOffset>146818</wp:posOffset>
                </wp:positionV>
                <wp:extent cx="3621966" cy="467832"/>
                <wp:effectExtent l="0" t="0" r="10795" b="15240"/>
                <wp:wrapNone/>
                <wp:docPr id="1937722800" name="Text Box 12"/>
                <wp:cNvGraphicFramePr/>
                <a:graphic xmlns:a="http://schemas.openxmlformats.org/drawingml/2006/main">
                  <a:graphicData uri="http://schemas.microsoft.com/office/word/2010/wordprocessingShape">
                    <wps:wsp>
                      <wps:cNvSpPr txBox="1"/>
                      <wps:spPr>
                        <a:xfrm>
                          <a:off x="0" y="0"/>
                          <a:ext cx="3621966" cy="467832"/>
                        </a:xfrm>
                        <a:prstGeom prst="rect">
                          <a:avLst/>
                        </a:prstGeom>
                        <a:solidFill>
                          <a:schemeClr val="lt1"/>
                        </a:solidFill>
                        <a:ln w="6350">
                          <a:solidFill>
                            <a:prstClr val="black"/>
                          </a:solidFill>
                        </a:ln>
                      </wps:spPr>
                      <wps:txbx>
                        <w:txbxContent>
                          <w:p w14:paraId="3EC5AAED" w14:textId="76860D83" w:rsidR="00161D60" w:rsidRDefault="00161D60">
                            <w:proofErr w:type="spellStart"/>
                            <w:r>
                              <w:t>Hypervsn</w:t>
                            </w:r>
                            <w:proofErr w:type="spellEnd"/>
                            <w:r>
                              <w:t xml:space="preserve"> – Vehicles. Could it be a hologram of </w:t>
                            </w:r>
                            <w:proofErr w:type="gramStart"/>
                            <w:r>
                              <w:t>a  Rolls</w:t>
                            </w:r>
                            <w:proofErr w:type="gramEnd"/>
                            <w:r>
                              <w:t>-Royce</w:t>
                            </w:r>
                            <w:r w:rsidR="00873B50">
                              <w:t xml:space="preserve">, </w:t>
                            </w:r>
                            <w:r>
                              <w:t xml:space="preserve"> Bentley</w:t>
                            </w:r>
                            <w:r w:rsidR="00873B50">
                              <w:t xml:space="preserve"> or other marque</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0B889" id="Text Box 12" o:spid="_x0000_s1033" type="#_x0000_t202" style="position:absolute;margin-left:58.05pt;margin-top:11.55pt;width:285.2pt;height:36.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" fillcolor="white [3201]" strokeweight=".5pt">
                <v:textbox>
                  <w:txbxContent>
                    <w:p w14:paraId="3EC5AAED" w14:textId="76860D83" w:rsidR="00161D60" w:rsidRDefault="00161D60">
                      <w:proofErr w:type="spellStart"/>
                      <w:r>
                        <w:t>Hypervsn</w:t>
                      </w:r>
                      <w:proofErr w:type="spellEnd"/>
                      <w:r>
                        <w:t xml:space="preserve"> – Vehicles. Could it be a hologram of </w:t>
                      </w:r>
                      <w:proofErr w:type="gramStart"/>
                      <w:r>
                        <w:t>a  Rolls</w:t>
                      </w:r>
                      <w:proofErr w:type="gramEnd"/>
                      <w:r>
                        <w:t>-Royce</w:t>
                      </w:r>
                      <w:r w:rsidR="00873B50">
                        <w:t xml:space="preserve">, </w:t>
                      </w:r>
                      <w:r>
                        <w:t xml:space="preserve"> Bentley</w:t>
                      </w:r>
                      <w:r w:rsidR="00873B50">
                        <w:t xml:space="preserve"> or other marque</w:t>
                      </w:r>
                      <w:r>
                        <w:t>?</w:t>
                      </w:r>
                    </w:p>
                  </w:txbxContent>
                </v:textbox>
              </v:shape>
            </w:pict>
          </mc:Fallback>
        </mc:AlternateContent>
      </w:r>
    </w:p>
    <w:p w14:paraId="5633CBF6" w14:textId="571CBE96" w:rsidR="004077F0" w:rsidRDefault="004077F0"/>
    <w:p w14:paraId="2F9469AF" w14:textId="72C1BAB8" w:rsidR="007B0B2C" w:rsidRDefault="007B0B2C">
      <w:r>
        <w:lastRenderedPageBreak/>
        <w:t>Attachment A:</w:t>
      </w:r>
    </w:p>
    <w:p w14:paraId="04E1FD96" w14:textId="4C6FC7A0" w:rsidR="007B0B2C" w:rsidRDefault="007B0B2C"/>
    <w:p w14:paraId="6B59E235" w14:textId="17422467" w:rsidR="00226E7A" w:rsidRDefault="00226E7A" w:rsidP="00F47468">
      <w:pPr>
        <w:pStyle w:val="Title"/>
      </w:pPr>
      <w:r>
        <w:rPr>
          <w:w w:val="85"/>
        </w:rPr>
        <w:t>Ollies'</w:t>
      </w:r>
      <w:r>
        <w:rPr>
          <w:spacing w:val="2"/>
        </w:rPr>
        <w:t xml:space="preserve"> </w:t>
      </w:r>
      <w:r>
        <w:rPr>
          <w:w w:val="85"/>
        </w:rPr>
        <w:t>Garage</w:t>
      </w:r>
      <w:r>
        <w:rPr>
          <w:spacing w:val="1"/>
        </w:rPr>
        <w:t xml:space="preserve"> </w:t>
      </w:r>
      <w:r>
        <w:rPr>
          <w:w w:val="85"/>
        </w:rPr>
        <w:t>Current</w:t>
      </w:r>
      <w:r>
        <w:rPr>
          <w:spacing w:val="-7"/>
        </w:rPr>
        <w:t xml:space="preserve"> </w:t>
      </w:r>
      <w:r>
        <w:rPr>
          <w:w w:val="85"/>
        </w:rPr>
        <w:t>&amp;</w:t>
      </w:r>
      <w:r>
        <w:rPr>
          <w:spacing w:val="10"/>
        </w:rPr>
        <w:t xml:space="preserve"> </w:t>
      </w:r>
      <w:r>
        <w:rPr>
          <w:w w:val="85"/>
        </w:rPr>
        <w:t>Proposed</w:t>
      </w:r>
      <w:r>
        <w:rPr>
          <w:spacing w:val="-5"/>
        </w:rPr>
        <w:t xml:space="preserve"> </w:t>
      </w:r>
      <w:r>
        <w:rPr>
          <w:w w:val="85"/>
        </w:rPr>
        <w:t>Videos</w:t>
      </w:r>
      <w:r>
        <w:rPr>
          <w:spacing w:val="-5"/>
        </w:rPr>
        <w:t xml:space="preserve"> </w:t>
      </w:r>
      <w:r>
        <w:rPr>
          <w:w w:val="85"/>
        </w:rPr>
        <w:t>on</w:t>
      </w:r>
      <w:r>
        <w:rPr>
          <w:spacing w:val="-4"/>
        </w:rPr>
        <w:t xml:space="preserve"> </w:t>
      </w:r>
      <w:r>
        <w:rPr>
          <w:w w:val="85"/>
        </w:rPr>
        <w:t>YouTube</w:t>
      </w:r>
      <w:r>
        <w:t xml:space="preserve"> </w:t>
      </w:r>
      <w:r>
        <w:rPr>
          <w:spacing w:val="-2"/>
          <w:w w:val="85"/>
        </w:rPr>
        <w:t>31/10/2024</w:t>
      </w:r>
    </w:p>
    <w:p w14:paraId="0E0D30E1" w14:textId="067EE988" w:rsidR="007B0B2C" w:rsidRDefault="004E56BD">
      <w:r>
        <w:rPr>
          <w:noProof/>
        </w:rPr>
        <mc:AlternateContent>
          <mc:Choice Requires="wps">
            <w:drawing>
              <wp:anchor distT="0" distB="0" distL="0" distR="0" simplePos="0" relativeHeight="251664384" behindDoc="0" locked="0" layoutInCell="1" allowOverlap="1" wp14:anchorId="0FD6D02D" wp14:editId="0261BE71">
                <wp:simplePos x="0" y="0"/>
                <wp:positionH relativeFrom="page">
                  <wp:posOffset>4459797</wp:posOffset>
                </wp:positionH>
                <wp:positionV relativeFrom="paragraph">
                  <wp:posOffset>118110</wp:posOffset>
                </wp:positionV>
                <wp:extent cx="2348865" cy="249554"/>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8865" cy="249554"/>
                        </a:xfrm>
                        <a:prstGeom prst="rect">
                          <a:avLst/>
                        </a:prstGeom>
                      </wps:spPr>
                      <wps:txbx>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19"/>
                              <w:gridCol w:w="504"/>
                              <w:gridCol w:w="605"/>
                              <w:gridCol w:w="819"/>
                              <w:gridCol w:w="819"/>
                            </w:tblGrid>
                            <w:tr w:rsidR="004E56BD" w14:paraId="7664FCFE" w14:textId="77777777">
                              <w:trPr>
                                <w:trHeight w:val="174"/>
                              </w:trPr>
                              <w:tc>
                                <w:tcPr>
                                  <w:tcW w:w="819" w:type="dxa"/>
                                  <w:tcBorders>
                                    <w:top w:val="nil"/>
                                    <w:left w:val="nil"/>
                                  </w:tcBorders>
                                </w:tcPr>
                                <w:p w14:paraId="72EF0F4B" w14:textId="77777777" w:rsidR="004E56BD" w:rsidRDefault="004E56BD">
                                  <w:pPr>
                                    <w:pStyle w:val="TableParagraph"/>
                                    <w:spacing w:line="240" w:lineRule="auto"/>
                                    <w:ind w:left="0"/>
                                    <w:rPr>
                                      <w:rFonts w:ascii="Times New Roman"/>
                                      <w:sz w:val="10"/>
                                    </w:rPr>
                                  </w:pPr>
                                </w:p>
                              </w:tc>
                              <w:tc>
                                <w:tcPr>
                                  <w:tcW w:w="1109" w:type="dxa"/>
                                  <w:gridSpan w:val="2"/>
                                </w:tcPr>
                                <w:p w14:paraId="582AB29F" w14:textId="77777777" w:rsidR="004E56BD" w:rsidRDefault="004E56BD">
                                  <w:pPr>
                                    <w:pStyle w:val="TableParagraph"/>
                                    <w:ind w:right="-29"/>
                                    <w:rPr>
                                      <w:b/>
                                      <w:sz w:val="15"/>
                                    </w:rPr>
                                  </w:pPr>
                                  <w:r>
                                    <w:rPr>
                                      <w:b/>
                                      <w:spacing w:val="-2"/>
                                      <w:w w:val="85"/>
                                      <w:sz w:val="15"/>
                                    </w:rPr>
                                    <w:t>Previous</w:t>
                                  </w:r>
                                  <w:r>
                                    <w:rPr>
                                      <w:b/>
                                      <w:spacing w:val="-6"/>
                                      <w:sz w:val="15"/>
                                    </w:rPr>
                                    <w:t xml:space="preserve"> </w:t>
                                  </w:r>
                                  <w:r>
                                    <w:rPr>
                                      <w:b/>
                                      <w:spacing w:val="-2"/>
                                      <w:w w:val="90"/>
                                      <w:sz w:val="15"/>
                                    </w:rPr>
                                    <w:t>Channel</w:t>
                                  </w:r>
                                </w:p>
                              </w:tc>
                              <w:tc>
                                <w:tcPr>
                                  <w:tcW w:w="1638" w:type="dxa"/>
                                  <w:gridSpan w:val="2"/>
                                </w:tcPr>
                                <w:p w14:paraId="791359B2" w14:textId="0EFFA82A" w:rsidR="004E56BD" w:rsidRDefault="004E56BD">
                                  <w:pPr>
                                    <w:pStyle w:val="TableParagraph"/>
                                    <w:rPr>
                                      <w:b/>
                                      <w:sz w:val="15"/>
                                    </w:rPr>
                                  </w:pPr>
                                  <w:r>
                                    <w:rPr>
                                      <w:b/>
                                      <w:w w:val="85"/>
                                      <w:sz w:val="15"/>
                                    </w:rPr>
                                    <w:t>Ollies</w:t>
                                  </w:r>
                                  <w:r w:rsidR="00226E7A">
                                    <w:rPr>
                                      <w:b/>
                                      <w:w w:val="85"/>
                                      <w:sz w:val="15"/>
                                    </w:rPr>
                                    <w:t>’</w:t>
                                  </w:r>
                                  <w:r>
                                    <w:rPr>
                                      <w:b/>
                                      <w:spacing w:val="-1"/>
                                      <w:sz w:val="15"/>
                                    </w:rPr>
                                    <w:t xml:space="preserve"> </w:t>
                                  </w:r>
                                  <w:r>
                                    <w:rPr>
                                      <w:b/>
                                      <w:w w:val="85"/>
                                      <w:sz w:val="15"/>
                                    </w:rPr>
                                    <w:t>Garage</w:t>
                                  </w:r>
                                  <w:r>
                                    <w:rPr>
                                      <w:b/>
                                      <w:spacing w:val="-4"/>
                                      <w:w w:val="85"/>
                                      <w:sz w:val="15"/>
                                    </w:rPr>
                                    <w:t xml:space="preserve"> </w:t>
                                  </w:r>
                                  <w:r>
                                    <w:rPr>
                                      <w:b/>
                                      <w:spacing w:val="-2"/>
                                      <w:w w:val="85"/>
                                      <w:sz w:val="15"/>
                                    </w:rPr>
                                    <w:t>Channel</w:t>
                                  </w:r>
                                </w:p>
                              </w:tc>
                            </w:tr>
                            <w:tr w:rsidR="004E56BD" w14:paraId="73E6A440" w14:textId="77777777">
                              <w:trPr>
                                <w:trHeight w:val="174"/>
                              </w:trPr>
                              <w:tc>
                                <w:tcPr>
                                  <w:tcW w:w="819" w:type="dxa"/>
                                </w:tcPr>
                                <w:p w14:paraId="1B4A9BBB" w14:textId="77777777" w:rsidR="004E56BD" w:rsidRDefault="004E56BD">
                                  <w:pPr>
                                    <w:pStyle w:val="TableParagraph"/>
                                    <w:rPr>
                                      <w:b/>
                                      <w:sz w:val="15"/>
                                    </w:rPr>
                                  </w:pPr>
                                  <w:r>
                                    <w:rPr>
                                      <w:b/>
                                      <w:w w:val="85"/>
                                      <w:sz w:val="15"/>
                                    </w:rPr>
                                    <w:t>length</w:t>
                                  </w:r>
                                  <w:r>
                                    <w:rPr>
                                      <w:b/>
                                      <w:spacing w:val="-8"/>
                                      <w:w w:val="85"/>
                                      <w:sz w:val="15"/>
                                    </w:rPr>
                                    <w:t xml:space="preserve"> </w:t>
                                  </w:r>
                                  <w:r>
                                    <w:rPr>
                                      <w:b/>
                                      <w:spacing w:val="-4"/>
                                      <w:sz w:val="15"/>
                                    </w:rPr>
                                    <w:t>mins</w:t>
                                  </w:r>
                                </w:p>
                              </w:tc>
                              <w:tc>
                                <w:tcPr>
                                  <w:tcW w:w="504" w:type="dxa"/>
                                </w:tcPr>
                                <w:p w14:paraId="1845075D" w14:textId="77777777" w:rsidR="004E56BD" w:rsidRDefault="004E56BD">
                                  <w:pPr>
                                    <w:pStyle w:val="TableParagraph"/>
                                    <w:rPr>
                                      <w:b/>
                                      <w:sz w:val="15"/>
                                    </w:rPr>
                                  </w:pPr>
                                  <w:r>
                                    <w:rPr>
                                      <w:b/>
                                      <w:spacing w:val="-2"/>
                                      <w:w w:val="95"/>
                                      <w:sz w:val="15"/>
                                    </w:rPr>
                                    <w:t>Views</w:t>
                                  </w:r>
                                </w:p>
                              </w:tc>
                              <w:tc>
                                <w:tcPr>
                                  <w:tcW w:w="605" w:type="dxa"/>
                                </w:tcPr>
                                <w:p w14:paraId="2B3837A1" w14:textId="77777777" w:rsidR="004E56BD" w:rsidRDefault="004E56BD">
                                  <w:pPr>
                                    <w:pStyle w:val="TableParagraph"/>
                                    <w:rPr>
                                      <w:b/>
                                      <w:sz w:val="15"/>
                                    </w:rPr>
                                  </w:pPr>
                                  <w:r>
                                    <w:rPr>
                                      <w:b/>
                                      <w:spacing w:val="-4"/>
                                      <w:w w:val="95"/>
                                      <w:sz w:val="15"/>
                                    </w:rPr>
                                    <w:t>Days</w:t>
                                  </w:r>
                                </w:p>
                              </w:tc>
                              <w:tc>
                                <w:tcPr>
                                  <w:tcW w:w="819" w:type="dxa"/>
                                </w:tcPr>
                                <w:p w14:paraId="26BAE1D9" w14:textId="77777777" w:rsidR="004E56BD" w:rsidRDefault="004E56BD">
                                  <w:pPr>
                                    <w:pStyle w:val="TableParagraph"/>
                                    <w:rPr>
                                      <w:b/>
                                      <w:sz w:val="15"/>
                                    </w:rPr>
                                  </w:pPr>
                                  <w:r>
                                    <w:rPr>
                                      <w:b/>
                                      <w:spacing w:val="-2"/>
                                      <w:w w:val="95"/>
                                      <w:sz w:val="15"/>
                                    </w:rPr>
                                    <w:t>Views</w:t>
                                  </w:r>
                                </w:p>
                              </w:tc>
                              <w:tc>
                                <w:tcPr>
                                  <w:tcW w:w="819" w:type="dxa"/>
                                </w:tcPr>
                                <w:p w14:paraId="6A770ACF" w14:textId="77777777" w:rsidR="004E56BD" w:rsidRDefault="004E56BD">
                                  <w:pPr>
                                    <w:pStyle w:val="TableParagraph"/>
                                    <w:rPr>
                                      <w:b/>
                                      <w:sz w:val="15"/>
                                    </w:rPr>
                                  </w:pPr>
                                  <w:r>
                                    <w:rPr>
                                      <w:b/>
                                      <w:spacing w:val="-4"/>
                                      <w:w w:val="95"/>
                                      <w:sz w:val="15"/>
                                    </w:rPr>
                                    <w:t>Days</w:t>
                                  </w:r>
                                </w:p>
                              </w:tc>
                            </w:tr>
                          </w:tbl>
                          <w:p w14:paraId="72383185" w14:textId="77777777" w:rsidR="004E56BD" w:rsidRDefault="004E56BD" w:rsidP="004E56BD">
                            <w:pPr>
                              <w:pStyle w:val="BodyText"/>
                              <w:ind w:left="0"/>
                            </w:pPr>
                          </w:p>
                        </w:txbxContent>
                      </wps:txbx>
                      <wps:bodyPr wrap="square" lIns="0" tIns="0" rIns="0" bIns="0" rtlCol="0">
                        <a:noAutofit/>
                      </wps:bodyPr>
                    </wps:wsp>
                  </a:graphicData>
                </a:graphic>
              </wp:anchor>
            </w:drawing>
          </mc:Choice>
          <mc:Fallback>
            <w:pict>
              <v:shape w14:anchorId="0FD6D02D" id="Textbox 1" o:spid="_x0000_s1034" type="#_x0000_t202" style="position:absolute;margin-left:351.15pt;margin-top:9.3pt;width:184.95pt;height:19.65pt;z-index:251664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" filled="f" stroked="f">
                <v:textbox inset="0,0,0,0">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19"/>
                        <w:gridCol w:w="504"/>
                        <w:gridCol w:w="605"/>
                        <w:gridCol w:w="819"/>
                        <w:gridCol w:w="819"/>
                      </w:tblGrid>
                      <w:tr w:rsidR="004E56BD" w14:paraId="7664FCFE" w14:textId="77777777">
                        <w:trPr>
                          <w:trHeight w:val="174"/>
                        </w:trPr>
                        <w:tc>
                          <w:tcPr>
                            <w:tcW w:w="819" w:type="dxa"/>
                            <w:tcBorders>
                              <w:top w:val="nil"/>
                              <w:left w:val="nil"/>
                            </w:tcBorders>
                          </w:tcPr>
                          <w:p w14:paraId="72EF0F4B" w14:textId="77777777" w:rsidR="004E56BD" w:rsidRDefault="004E56BD">
                            <w:pPr>
                              <w:pStyle w:val="TableParagraph"/>
                              <w:spacing w:line="240" w:lineRule="auto"/>
                              <w:ind w:left="0"/>
                              <w:rPr>
                                <w:rFonts w:ascii="Times New Roman"/>
                                <w:sz w:val="10"/>
                              </w:rPr>
                            </w:pPr>
                          </w:p>
                        </w:tc>
                        <w:tc>
                          <w:tcPr>
                            <w:tcW w:w="1109" w:type="dxa"/>
                            <w:gridSpan w:val="2"/>
                          </w:tcPr>
                          <w:p w14:paraId="582AB29F" w14:textId="77777777" w:rsidR="004E56BD" w:rsidRDefault="004E56BD">
                            <w:pPr>
                              <w:pStyle w:val="TableParagraph"/>
                              <w:ind w:right="-29"/>
                              <w:rPr>
                                <w:b/>
                                <w:sz w:val="15"/>
                              </w:rPr>
                            </w:pPr>
                            <w:r>
                              <w:rPr>
                                <w:b/>
                                <w:spacing w:val="-2"/>
                                <w:w w:val="85"/>
                                <w:sz w:val="15"/>
                              </w:rPr>
                              <w:t>Previous</w:t>
                            </w:r>
                            <w:r>
                              <w:rPr>
                                <w:b/>
                                <w:spacing w:val="-6"/>
                                <w:sz w:val="15"/>
                              </w:rPr>
                              <w:t xml:space="preserve"> </w:t>
                            </w:r>
                            <w:r>
                              <w:rPr>
                                <w:b/>
                                <w:spacing w:val="-2"/>
                                <w:w w:val="90"/>
                                <w:sz w:val="15"/>
                              </w:rPr>
                              <w:t>Channel</w:t>
                            </w:r>
                          </w:p>
                        </w:tc>
                        <w:tc>
                          <w:tcPr>
                            <w:tcW w:w="1638" w:type="dxa"/>
                            <w:gridSpan w:val="2"/>
                          </w:tcPr>
                          <w:p w14:paraId="791359B2" w14:textId="0EFFA82A" w:rsidR="004E56BD" w:rsidRDefault="004E56BD">
                            <w:pPr>
                              <w:pStyle w:val="TableParagraph"/>
                              <w:rPr>
                                <w:b/>
                                <w:sz w:val="15"/>
                              </w:rPr>
                            </w:pPr>
                            <w:r>
                              <w:rPr>
                                <w:b/>
                                <w:w w:val="85"/>
                                <w:sz w:val="15"/>
                              </w:rPr>
                              <w:t>Ollies</w:t>
                            </w:r>
                            <w:r w:rsidR="00226E7A">
                              <w:rPr>
                                <w:b/>
                                <w:w w:val="85"/>
                                <w:sz w:val="15"/>
                              </w:rPr>
                              <w:t>’</w:t>
                            </w:r>
                            <w:r>
                              <w:rPr>
                                <w:b/>
                                <w:spacing w:val="-1"/>
                                <w:sz w:val="15"/>
                              </w:rPr>
                              <w:t xml:space="preserve"> </w:t>
                            </w:r>
                            <w:r>
                              <w:rPr>
                                <w:b/>
                                <w:w w:val="85"/>
                                <w:sz w:val="15"/>
                              </w:rPr>
                              <w:t>Garage</w:t>
                            </w:r>
                            <w:r>
                              <w:rPr>
                                <w:b/>
                                <w:spacing w:val="-4"/>
                                <w:w w:val="85"/>
                                <w:sz w:val="15"/>
                              </w:rPr>
                              <w:t xml:space="preserve"> </w:t>
                            </w:r>
                            <w:r>
                              <w:rPr>
                                <w:b/>
                                <w:spacing w:val="-2"/>
                                <w:w w:val="85"/>
                                <w:sz w:val="15"/>
                              </w:rPr>
                              <w:t>Channel</w:t>
                            </w:r>
                          </w:p>
                        </w:tc>
                      </w:tr>
                      <w:tr w:rsidR="004E56BD" w14:paraId="73E6A440" w14:textId="77777777">
                        <w:trPr>
                          <w:trHeight w:val="174"/>
                        </w:trPr>
                        <w:tc>
                          <w:tcPr>
                            <w:tcW w:w="819" w:type="dxa"/>
                          </w:tcPr>
                          <w:p w14:paraId="1B4A9BBB" w14:textId="77777777" w:rsidR="004E56BD" w:rsidRDefault="004E56BD">
                            <w:pPr>
                              <w:pStyle w:val="TableParagraph"/>
                              <w:rPr>
                                <w:b/>
                                <w:sz w:val="15"/>
                              </w:rPr>
                            </w:pPr>
                            <w:r>
                              <w:rPr>
                                <w:b/>
                                <w:w w:val="85"/>
                                <w:sz w:val="15"/>
                              </w:rPr>
                              <w:t>length</w:t>
                            </w:r>
                            <w:r>
                              <w:rPr>
                                <w:b/>
                                <w:spacing w:val="-8"/>
                                <w:w w:val="85"/>
                                <w:sz w:val="15"/>
                              </w:rPr>
                              <w:t xml:space="preserve"> </w:t>
                            </w:r>
                            <w:r>
                              <w:rPr>
                                <w:b/>
                                <w:spacing w:val="-4"/>
                                <w:sz w:val="15"/>
                              </w:rPr>
                              <w:t>mins</w:t>
                            </w:r>
                          </w:p>
                        </w:tc>
                        <w:tc>
                          <w:tcPr>
                            <w:tcW w:w="504" w:type="dxa"/>
                          </w:tcPr>
                          <w:p w14:paraId="1845075D" w14:textId="77777777" w:rsidR="004E56BD" w:rsidRDefault="004E56BD">
                            <w:pPr>
                              <w:pStyle w:val="TableParagraph"/>
                              <w:rPr>
                                <w:b/>
                                <w:sz w:val="15"/>
                              </w:rPr>
                            </w:pPr>
                            <w:r>
                              <w:rPr>
                                <w:b/>
                                <w:spacing w:val="-2"/>
                                <w:w w:val="95"/>
                                <w:sz w:val="15"/>
                              </w:rPr>
                              <w:t>Views</w:t>
                            </w:r>
                          </w:p>
                        </w:tc>
                        <w:tc>
                          <w:tcPr>
                            <w:tcW w:w="605" w:type="dxa"/>
                          </w:tcPr>
                          <w:p w14:paraId="2B3837A1" w14:textId="77777777" w:rsidR="004E56BD" w:rsidRDefault="004E56BD">
                            <w:pPr>
                              <w:pStyle w:val="TableParagraph"/>
                              <w:rPr>
                                <w:b/>
                                <w:sz w:val="15"/>
                              </w:rPr>
                            </w:pPr>
                            <w:r>
                              <w:rPr>
                                <w:b/>
                                <w:spacing w:val="-4"/>
                                <w:w w:val="95"/>
                                <w:sz w:val="15"/>
                              </w:rPr>
                              <w:t>Days</w:t>
                            </w:r>
                          </w:p>
                        </w:tc>
                        <w:tc>
                          <w:tcPr>
                            <w:tcW w:w="819" w:type="dxa"/>
                          </w:tcPr>
                          <w:p w14:paraId="26BAE1D9" w14:textId="77777777" w:rsidR="004E56BD" w:rsidRDefault="004E56BD">
                            <w:pPr>
                              <w:pStyle w:val="TableParagraph"/>
                              <w:rPr>
                                <w:b/>
                                <w:sz w:val="15"/>
                              </w:rPr>
                            </w:pPr>
                            <w:r>
                              <w:rPr>
                                <w:b/>
                                <w:spacing w:val="-2"/>
                                <w:w w:val="95"/>
                                <w:sz w:val="15"/>
                              </w:rPr>
                              <w:t>Views</w:t>
                            </w:r>
                          </w:p>
                        </w:tc>
                        <w:tc>
                          <w:tcPr>
                            <w:tcW w:w="819" w:type="dxa"/>
                          </w:tcPr>
                          <w:p w14:paraId="6A770ACF" w14:textId="77777777" w:rsidR="004E56BD" w:rsidRDefault="004E56BD">
                            <w:pPr>
                              <w:pStyle w:val="TableParagraph"/>
                              <w:rPr>
                                <w:b/>
                                <w:sz w:val="15"/>
                              </w:rPr>
                            </w:pPr>
                            <w:r>
                              <w:rPr>
                                <w:b/>
                                <w:spacing w:val="-4"/>
                                <w:w w:val="95"/>
                                <w:sz w:val="15"/>
                              </w:rPr>
                              <w:t>Days</w:t>
                            </w:r>
                          </w:p>
                        </w:tc>
                      </w:tr>
                    </w:tbl>
                    <w:p w14:paraId="72383185" w14:textId="77777777" w:rsidR="004E56BD" w:rsidRDefault="004E56BD" w:rsidP="004E56BD">
                      <w:pPr>
                        <w:pStyle w:val="BodyText"/>
                        <w:ind w:left="0"/>
                      </w:pPr>
                    </w:p>
                  </w:txbxContent>
                </v:textbox>
                <w10:wrap anchorx="page"/>
              </v:shape>
            </w:pict>
          </mc:Fallback>
        </mc:AlternateContent>
      </w:r>
    </w:p>
    <w:p w14:paraId="7786E540" w14:textId="4EE2D244" w:rsidR="003937F1" w:rsidRDefault="00226E7A">
      <w:r>
        <w:rPr>
          <w:noProof/>
        </w:rPr>
        <mc:AlternateContent>
          <mc:Choice Requires="wps">
            <w:drawing>
              <wp:anchor distT="0" distB="0" distL="0" distR="0" simplePos="0" relativeHeight="251666432" behindDoc="0" locked="0" layoutInCell="1" allowOverlap="1" wp14:anchorId="009E8E94" wp14:editId="170D00B3">
                <wp:simplePos x="0" y="0"/>
                <wp:positionH relativeFrom="page">
                  <wp:posOffset>1020726</wp:posOffset>
                </wp:positionH>
                <wp:positionV relativeFrom="paragraph">
                  <wp:posOffset>63352</wp:posOffset>
                </wp:positionV>
                <wp:extent cx="2799907" cy="114241"/>
                <wp:effectExtent l="0" t="0" r="6985" b="13335"/>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9907" cy="114241"/>
                        </a:xfrm>
                        <a:prstGeom prst="rect">
                          <a:avLst/>
                        </a:prstGeom>
                        <a:ln w="8000">
                          <a:solidFill>
                            <a:srgbClr val="000000"/>
                          </a:solidFill>
                          <a:prstDash val="solid"/>
                        </a:ln>
                      </wps:spPr>
                      <wps:txbx>
                        <w:txbxContent>
                          <w:p w14:paraId="30924B45" w14:textId="23F1D3DF" w:rsidR="00226E7A" w:rsidRPr="00226E7A" w:rsidRDefault="00226E7A" w:rsidP="00226E7A">
                            <w:pPr>
                              <w:spacing w:line="170" w:lineRule="exact"/>
                              <w:ind w:left="25"/>
                              <w:rPr>
                                <w:b/>
                                <w:sz w:val="20"/>
                                <w:szCs w:val="20"/>
                              </w:rPr>
                            </w:pPr>
                            <w:r w:rsidRPr="00226E7A">
                              <w:rPr>
                                <w:b/>
                                <w:spacing w:val="-2"/>
                                <w:sz w:val="20"/>
                                <w:szCs w:val="20"/>
                              </w:rPr>
                              <w:t xml:space="preserve">Current                                                  </w:t>
                            </w:r>
                            <w:r>
                              <w:rPr>
                                <w:b/>
                                <w:spacing w:val="-2"/>
                                <w:sz w:val="20"/>
                                <w:szCs w:val="20"/>
                              </w:rPr>
                              <w:t xml:space="preserve">                </w:t>
                            </w:r>
                            <w:r w:rsidRPr="00226E7A">
                              <w:rPr>
                                <w:b/>
                                <w:spacing w:val="-2"/>
                                <w:sz w:val="20"/>
                                <w:szCs w:val="20"/>
                              </w:rPr>
                              <w:t xml:space="preserve">           Type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09E8E94" id="Textbox 2" o:spid="_x0000_s1035" type="#_x0000_t202" style="position:absolute;margin-left:80.35pt;margin-top:5pt;width:220.45pt;height:9pt;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" filled="f" strokeweight=".22222mm">
                <v:path arrowok="t"/>
                <v:textbox inset="0,0,0,0">
                  <w:txbxContent>
                    <w:p w14:paraId="30924B45" w14:textId="23F1D3DF" w:rsidR="00226E7A" w:rsidRPr="00226E7A" w:rsidRDefault="00226E7A" w:rsidP="00226E7A">
                      <w:pPr>
                        <w:spacing w:line="170" w:lineRule="exact"/>
                        <w:ind w:left="25"/>
                        <w:rPr>
                          <w:b/>
                          <w:sz w:val="20"/>
                          <w:szCs w:val="20"/>
                        </w:rPr>
                      </w:pPr>
                      <w:r w:rsidRPr="00226E7A">
                        <w:rPr>
                          <w:b/>
                          <w:spacing w:val="-2"/>
                          <w:sz w:val="20"/>
                          <w:szCs w:val="20"/>
                        </w:rPr>
                        <w:t xml:space="preserve">Current                                                  </w:t>
                      </w:r>
                      <w:r>
                        <w:rPr>
                          <w:b/>
                          <w:spacing w:val="-2"/>
                          <w:sz w:val="20"/>
                          <w:szCs w:val="20"/>
                        </w:rPr>
                        <w:t xml:space="preserve">                </w:t>
                      </w:r>
                      <w:r w:rsidRPr="00226E7A">
                        <w:rPr>
                          <w:b/>
                          <w:spacing w:val="-2"/>
                          <w:sz w:val="20"/>
                          <w:szCs w:val="20"/>
                        </w:rPr>
                        <w:t xml:space="preserve">           Type</w:t>
                      </w:r>
                    </w:p>
                  </w:txbxContent>
                </v:textbox>
                <w10:wrap anchorx="page"/>
              </v:shape>
            </w:pict>
          </mc:Fallback>
        </mc:AlternateContent>
      </w:r>
    </w:p>
    <w:p w14:paraId="3A9BBBE4" w14:textId="77777777" w:rsidR="004E56BD" w:rsidRDefault="004E56BD" w:rsidP="004E56BD">
      <w:pPr>
        <w:pStyle w:val="BodyText"/>
        <w:tabs>
          <w:tab w:val="left" w:pos="3925"/>
          <w:tab w:val="left" w:pos="6055"/>
          <w:tab w:val="left" w:pos="8096"/>
          <w:tab w:val="right" w:pos="9066"/>
        </w:tabs>
        <w:spacing w:before="206"/>
      </w:pPr>
      <w:r>
        <w:rPr>
          <w:w w:val="90"/>
        </w:rPr>
        <w:t>Ollies'</w:t>
      </w:r>
      <w:r>
        <w:rPr>
          <w:spacing w:val="-9"/>
          <w:w w:val="90"/>
        </w:rPr>
        <w:t xml:space="preserve"> </w:t>
      </w:r>
      <w:r>
        <w:rPr>
          <w:w w:val="90"/>
        </w:rPr>
        <w:t>Animated</w:t>
      </w:r>
      <w:r>
        <w:rPr>
          <w:spacing w:val="-7"/>
          <w:w w:val="90"/>
        </w:rPr>
        <w:t xml:space="preserve"> </w:t>
      </w:r>
      <w:r>
        <w:rPr>
          <w:spacing w:val="-4"/>
          <w:w w:val="90"/>
        </w:rPr>
        <w:t>logo</w:t>
      </w:r>
      <w:r>
        <w:tab/>
      </w:r>
      <w:r>
        <w:rPr>
          <w:spacing w:val="-4"/>
        </w:rPr>
        <w:t>Logo</w:t>
      </w:r>
      <w:r>
        <w:tab/>
      </w:r>
      <w:r>
        <w:rPr>
          <w:spacing w:val="-4"/>
        </w:rPr>
        <w:t>0.11</w:t>
      </w:r>
      <w:r>
        <w:tab/>
      </w:r>
      <w:r>
        <w:rPr>
          <w:spacing w:val="-5"/>
        </w:rPr>
        <w:t>28</w:t>
      </w:r>
      <w:r>
        <w:tab/>
      </w:r>
      <w:r>
        <w:rPr>
          <w:spacing w:val="-5"/>
        </w:rPr>
        <w:t>60</w:t>
      </w:r>
    </w:p>
    <w:p w14:paraId="0383FDDD" w14:textId="77777777" w:rsidR="004E56BD" w:rsidRDefault="004E56BD" w:rsidP="004E56BD">
      <w:pPr>
        <w:pStyle w:val="BodyText"/>
        <w:tabs>
          <w:tab w:val="left" w:pos="3925"/>
          <w:tab w:val="left" w:pos="6130"/>
          <w:tab w:val="left" w:pos="8020"/>
          <w:tab w:val="right" w:pos="9066"/>
        </w:tabs>
        <w:spacing w:before="16"/>
      </w:pPr>
      <w:r>
        <w:rPr>
          <w:w w:val="85"/>
        </w:rPr>
        <w:t>Ollies'</w:t>
      </w:r>
      <w:r>
        <w:rPr>
          <w:spacing w:val="-9"/>
          <w:w w:val="85"/>
        </w:rPr>
        <w:t xml:space="preserve"> </w:t>
      </w:r>
      <w:r>
        <w:rPr>
          <w:w w:val="85"/>
        </w:rPr>
        <w:t>Garage</w:t>
      </w:r>
      <w:r>
        <w:rPr>
          <w:spacing w:val="-6"/>
        </w:rPr>
        <w:t xml:space="preserve"> </w:t>
      </w:r>
      <w:r>
        <w:rPr>
          <w:w w:val="85"/>
        </w:rPr>
        <w:t>VR</w:t>
      </w:r>
      <w:r>
        <w:rPr>
          <w:spacing w:val="-4"/>
        </w:rPr>
        <w:t xml:space="preserve"> </w:t>
      </w:r>
      <w:r>
        <w:rPr>
          <w:w w:val="85"/>
        </w:rPr>
        <w:t>Tour</w:t>
      </w:r>
      <w:r>
        <w:rPr>
          <w:spacing w:val="-4"/>
        </w:rPr>
        <w:t xml:space="preserve"> </w:t>
      </w:r>
      <w:r>
        <w:rPr>
          <w:w w:val="85"/>
        </w:rPr>
        <w:t>Explainer</w:t>
      </w:r>
      <w:r>
        <w:rPr>
          <w:spacing w:val="-3"/>
        </w:rPr>
        <w:t xml:space="preserve"> </w:t>
      </w:r>
      <w:r>
        <w:rPr>
          <w:spacing w:val="-4"/>
          <w:w w:val="85"/>
        </w:rPr>
        <w:t>Video</w:t>
      </w:r>
      <w:r>
        <w:tab/>
      </w:r>
      <w:r>
        <w:rPr>
          <w:w w:val="85"/>
        </w:rPr>
        <w:t>Explainer</w:t>
      </w:r>
      <w:r>
        <w:rPr>
          <w:spacing w:val="11"/>
        </w:rPr>
        <w:t xml:space="preserve"> </w:t>
      </w:r>
      <w:r>
        <w:rPr>
          <w:spacing w:val="-5"/>
        </w:rPr>
        <w:t>VR</w:t>
      </w:r>
      <w:r>
        <w:tab/>
      </w:r>
      <w:r>
        <w:rPr>
          <w:spacing w:val="-5"/>
        </w:rPr>
        <w:t>1.5</w:t>
      </w:r>
      <w:r>
        <w:tab/>
      </w:r>
      <w:r>
        <w:rPr>
          <w:spacing w:val="-5"/>
        </w:rPr>
        <w:t>128</w:t>
      </w:r>
      <w:r>
        <w:tab/>
      </w:r>
      <w:r>
        <w:rPr>
          <w:spacing w:val="-5"/>
        </w:rPr>
        <w:t>30</w:t>
      </w:r>
    </w:p>
    <w:p w14:paraId="79AEA734" w14:textId="77777777" w:rsidR="004E56BD" w:rsidRDefault="004E56BD" w:rsidP="004E56BD">
      <w:pPr>
        <w:pStyle w:val="BodyText"/>
        <w:tabs>
          <w:tab w:val="left" w:pos="3925"/>
          <w:tab w:val="left" w:pos="6055"/>
          <w:tab w:val="left" w:pos="6521"/>
          <w:tab w:val="left" w:pos="7277"/>
          <w:tab w:val="left" w:pos="7869"/>
          <w:tab w:val="right" w:pos="9066"/>
        </w:tabs>
        <w:spacing w:before="17"/>
      </w:pPr>
      <w:r>
        <w:t>Ford</w:t>
      </w:r>
      <w:r>
        <w:rPr>
          <w:spacing w:val="-2"/>
        </w:rPr>
        <w:t xml:space="preserve"> </w:t>
      </w:r>
      <w:r>
        <w:t>Falcon</w:t>
      </w:r>
      <w:r>
        <w:rPr>
          <w:spacing w:val="-1"/>
        </w:rPr>
        <w:t xml:space="preserve"> </w:t>
      </w:r>
      <w:r>
        <w:t>XY</w:t>
      </w:r>
      <w:r>
        <w:rPr>
          <w:spacing w:val="-5"/>
        </w:rPr>
        <w:t xml:space="preserve"> </w:t>
      </w:r>
      <w:r>
        <w:t>GTHO</w:t>
      </w:r>
      <w:r>
        <w:rPr>
          <w:spacing w:val="-9"/>
        </w:rPr>
        <w:t xml:space="preserve"> </w:t>
      </w:r>
      <w:r>
        <w:t>Phase</w:t>
      </w:r>
      <w:r>
        <w:rPr>
          <w:spacing w:val="-2"/>
        </w:rPr>
        <w:t xml:space="preserve"> </w:t>
      </w:r>
      <w:r>
        <w:t>III</w:t>
      </w:r>
      <w:r>
        <w:rPr>
          <w:spacing w:val="-9"/>
        </w:rPr>
        <w:t xml:space="preserve"> </w:t>
      </w:r>
      <w:r>
        <w:t>(The</w:t>
      </w:r>
      <w:r>
        <w:rPr>
          <w:spacing w:val="-1"/>
        </w:rPr>
        <w:t xml:space="preserve"> </w:t>
      </w:r>
      <w:r>
        <w:rPr>
          <w:spacing w:val="-2"/>
        </w:rPr>
        <w:t>Saint)</w:t>
      </w:r>
      <w:r>
        <w:tab/>
      </w:r>
      <w:r>
        <w:rPr>
          <w:spacing w:val="-2"/>
        </w:rPr>
        <w:t>Detail</w:t>
      </w:r>
      <w:r>
        <w:tab/>
      </w:r>
      <w:r>
        <w:rPr>
          <w:spacing w:val="-4"/>
        </w:rPr>
        <w:t>5.42</w:t>
      </w:r>
      <w:r>
        <w:tab/>
      </w:r>
      <w:r>
        <w:rPr>
          <w:spacing w:val="-4"/>
        </w:rPr>
        <w:t>2629</w:t>
      </w:r>
      <w:r>
        <w:tab/>
      </w:r>
      <w:r>
        <w:rPr>
          <w:spacing w:val="-5"/>
        </w:rPr>
        <w:t>14</w:t>
      </w:r>
      <w:r>
        <w:tab/>
      </w:r>
      <w:r>
        <w:rPr>
          <w:spacing w:val="-2"/>
        </w:rPr>
        <w:t>25000</w:t>
      </w:r>
      <w:r>
        <w:tab/>
      </w:r>
      <w:r>
        <w:rPr>
          <w:spacing w:val="-5"/>
        </w:rPr>
        <w:t>30</w:t>
      </w:r>
    </w:p>
    <w:p w14:paraId="3C515E44" w14:textId="77777777" w:rsidR="004E56BD" w:rsidRDefault="004E56BD" w:rsidP="004E56BD">
      <w:pPr>
        <w:pStyle w:val="BodyText"/>
        <w:tabs>
          <w:tab w:val="left" w:pos="3925"/>
          <w:tab w:val="left" w:pos="6244"/>
          <w:tab w:val="left" w:pos="6521"/>
          <w:tab w:val="left" w:pos="7201"/>
          <w:tab w:val="left" w:pos="8020"/>
          <w:tab w:val="right" w:pos="9066"/>
        </w:tabs>
        <w:spacing w:before="16"/>
      </w:pPr>
      <w:r>
        <w:rPr>
          <w:w w:val="85"/>
        </w:rPr>
        <w:t>Holden</w:t>
      </w:r>
      <w:r>
        <w:rPr>
          <w:spacing w:val="-2"/>
          <w:w w:val="85"/>
        </w:rPr>
        <w:t xml:space="preserve"> </w:t>
      </w:r>
      <w:r>
        <w:rPr>
          <w:w w:val="85"/>
        </w:rPr>
        <w:t>FX</w:t>
      </w:r>
      <w:r>
        <w:rPr>
          <w:spacing w:val="-1"/>
          <w:w w:val="85"/>
        </w:rPr>
        <w:t xml:space="preserve"> </w:t>
      </w:r>
      <w:r>
        <w:rPr>
          <w:spacing w:val="-2"/>
          <w:w w:val="85"/>
        </w:rPr>
        <w:t>(Survivor)</w:t>
      </w:r>
      <w:r>
        <w:tab/>
      </w:r>
      <w:r>
        <w:rPr>
          <w:spacing w:val="-2"/>
          <w:w w:val="95"/>
        </w:rPr>
        <w:t>Detail</w:t>
      </w:r>
      <w:r>
        <w:tab/>
      </w:r>
      <w:r>
        <w:rPr>
          <w:spacing w:val="-10"/>
        </w:rPr>
        <w:t>7</w:t>
      </w:r>
      <w:r>
        <w:tab/>
      </w:r>
      <w:r>
        <w:rPr>
          <w:spacing w:val="-4"/>
        </w:rPr>
        <w:t>3400</w:t>
      </w:r>
      <w:r>
        <w:tab/>
      </w:r>
      <w:r>
        <w:rPr>
          <w:spacing w:val="-5"/>
        </w:rPr>
        <w:t>760</w:t>
      </w:r>
      <w:r>
        <w:tab/>
      </w:r>
      <w:r>
        <w:rPr>
          <w:spacing w:val="-5"/>
        </w:rPr>
        <w:t>407</w:t>
      </w:r>
      <w:r>
        <w:tab/>
      </w:r>
      <w:r>
        <w:rPr>
          <w:spacing w:val="-5"/>
        </w:rPr>
        <w:t>60</w:t>
      </w:r>
    </w:p>
    <w:p w14:paraId="189A3198" w14:textId="77777777" w:rsidR="004E56BD" w:rsidRDefault="004E56BD" w:rsidP="004E56BD">
      <w:pPr>
        <w:pStyle w:val="BodyText"/>
        <w:tabs>
          <w:tab w:val="left" w:pos="3925"/>
          <w:tab w:val="left" w:pos="6055"/>
          <w:tab w:val="left" w:pos="8096"/>
          <w:tab w:val="right" w:pos="9066"/>
        </w:tabs>
        <w:spacing w:before="17"/>
      </w:pPr>
      <w:proofErr w:type="spellStart"/>
      <w:r>
        <w:rPr>
          <w:spacing w:val="-2"/>
          <w:w w:val="90"/>
        </w:rPr>
        <w:t>Amphicar</w:t>
      </w:r>
      <w:proofErr w:type="spellEnd"/>
      <w:r>
        <w:rPr>
          <w:spacing w:val="-2"/>
        </w:rPr>
        <w:t xml:space="preserve"> </w:t>
      </w:r>
      <w:r>
        <w:rPr>
          <w:spacing w:val="-2"/>
          <w:w w:val="90"/>
        </w:rPr>
        <w:t>770</w:t>
      </w:r>
      <w:r>
        <w:rPr>
          <w:spacing w:val="-4"/>
          <w:w w:val="90"/>
        </w:rPr>
        <w:t xml:space="preserve"> </w:t>
      </w:r>
      <w:r>
        <w:rPr>
          <w:spacing w:val="-2"/>
          <w:w w:val="90"/>
        </w:rPr>
        <w:t>Burley</w:t>
      </w:r>
      <w:r>
        <w:rPr>
          <w:spacing w:val="-6"/>
        </w:rPr>
        <w:t xml:space="preserve"> </w:t>
      </w:r>
      <w:r>
        <w:rPr>
          <w:spacing w:val="-2"/>
          <w:w w:val="90"/>
        </w:rPr>
        <w:t>Bathtub</w:t>
      </w:r>
      <w:r>
        <w:tab/>
      </w:r>
      <w:r>
        <w:rPr>
          <w:spacing w:val="-2"/>
        </w:rPr>
        <w:t>Introduction</w:t>
      </w:r>
      <w:r>
        <w:tab/>
      </w:r>
      <w:r>
        <w:rPr>
          <w:spacing w:val="-4"/>
        </w:rPr>
        <w:t>1.28</w:t>
      </w:r>
      <w:r>
        <w:tab/>
      </w:r>
      <w:r>
        <w:rPr>
          <w:spacing w:val="-5"/>
        </w:rPr>
        <w:t>35</w:t>
      </w:r>
      <w:r>
        <w:tab/>
      </w:r>
      <w:r>
        <w:rPr>
          <w:spacing w:val="-5"/>
        </w:rPr>
        <w:t>60</w:t>
      </w:r>
    </w:p>
    <w:p w14:paraId="6E6D545B" w14:textId="77777777" w:rsidR="004E56BD" w:rsidRDefault="004E56BD" w:rsidP="004E56BD">
      <w:pPr>
        <w:pStyle w:val="BodyText"/>
        <w:tabs>
          <w:tab w:val="left" w:pos="3925"/>
          <w:tab w:val="left" w:pos="6055"/>
          <w:tab w:val="left" w:pos="8020"/>
          <w:tab w:val="right" w:pos="9066"/>
        </w:tabs>
        <w:spacing w:before="16"/>
      </w:pPr>
      <w:r>
        <w:rPr>
          <w:w w:val="85"/>
        </w:rPr>
        <w:t>Ford</w:t>
      </w:r>
      <w:r>
        <w:rPr>
          <w:spacing w:val="-10"/>
          <w:w w:val="85"/>
        </w:rPr>
        <w:t xml:space="preserve"> </w:t>
      </w:r>
      <w:r>
        <w:rPr>
          <w:w w:val="85"/>
        </w:rPr>
        <w:t>Falcon</w:t>
      </w:r>
      <w:r>
        <w:rPr>
          <w:spacing w:val="-9"/>
          <w:w w:val="85"/>
        </w:rPr>
        <w:t xml:space="preserve"> </w:t>
      </w:r>
      <w:r>
        <w:rPr>
          <w:w w:val="85"/>
        </w:rPr>
        <w:t>XY</w:t>
      </w:r>
      <w:r>
        <w:rPr>
          <w:spacing w:val="-6"/>
          <w:w w:val="85"/>
        </w:rPr>
        <w:t xml:space="preserve"> </w:t>
      </w:r>
      <w:r>
        <w:rPr>
          <w:w w:val="85"/>
        </w:rPr>
        <w:t>GTHO</w:t>
      </w:r>
      <w:r>
        <w:rPr>
          <w:spacing w:val="-8"/>
          <w:w w:val="85"/>
        </w:rPr>
        <w:t xml:space="preserve"> </w:t>
      </w:r>
      <w:r>
        <w:rPr>
          <w:w w:val="85"/>
        </w:rPr>
        <w:t>Phase</w:t>
      </w:r>
      <w:r>
        <w:rPr>
          <w:spacing w:val="-5"/>
          <w:w w:val="85"/>
        </w:rPr>
        <w:t xml:space="preserve"> </w:t>
      </w:r>
      <w:r>
        <w:rPr>
          <w:w w:val="85"/>
        </w:rPr>
        <w:t>3</w:t>
      </w:r>
      <w:r>
        <w:rPr>
          <w:spacing w:val="-9"/>
          <w:w w:val="85"/>
        </w:rPr>
        <w:t xml:space="preserve"> </w:t>
      </w:r>
      <w:r>
        <w:rPr>
          <w:spacing w:val="-2"/>
          <w:w w:val="85"/>
        </w:rPr>
        <w:t>(1971)</w:t>
      </w:r>
      <w:r>
        <w:tab/>
      </w:r>
      <w:r>
        <w:rPr>
          <w:spacing w:val="-2"/>
        </w:rPr>
        <w:t>Introduction</w:t>
      </w:r>
      <w:r>
        <w:tab/>
      </w:r>
      <w:r>
        <w:rPr>
          <w:spacing w:val="-4"/>
        </w:rPr>
        <w:t>1.05</w:t>
      </w:r>
      <w:r>
        <w:tab/>
      </w:r>
      <w:r>
        <w:rPr>
          <w:spacing w:val="-5"/>
        </w:rPr>
        <w:t>302</w:t>
      </w:r>
      <w:r>
        <w:tab/>
      </w:r>
      <w:r>
        <w:rPr>
          <w:spacing w:val="-5"/>
        </w:rPr>
        <w:t>60</w:t>
      </w:r>
    </w:p>
    <w:p w14:paraId="734A137A" w14:textId="77777777" w:rsidR="004E56BD" w:rsidRDefault="004E56BD" w:rsidP="004E56BD">
      <w:pPr>
        <w:pStyle w:val="BodyText"/>
        <w:tabs>
          <w:tab w:val="left" w:pos="3925"/>
          <w:tab w:val="left" w:pos="6055"/>
          <w:tab w:val="left" w:pos="8020"/>
          <w:tab w:val="right" w:pos="9066"/>
        </w:tabs>
        <w:spacing w:before="17"/>
      </w:pPr>
      <w:r>
        <w:rPr>
          <w:w w:val="85"/>
        </w:rPr>
        <w:t>Welcome</w:t>
      </w:r>
      <w:r>
        <w:rPr>
          <w:spacing w:val="6"/>
        </w:rPr>
        <w:t xml:space="preserve"> </w:t>
      </w:r>
      <w:r>
        <w:rPr>
          <w:w w:val="85"/>
        </w:rPr>
        <w:t>to</w:t>
      </w:r>
      <w:r>
        <w:rPr>
          <w:spacing w:val="1"/>
        </w:rPr>
        <w:t xml:space="preserve"> </w:t>
      </w:r>
      <w:r>
        <w:rPr>
          <w:w w:val="85"/>
        </w:rPr>
        <w:t>Ollies'</w:t>
      </w:r>
      <w:r>
        <w:rPr>
          <w:spacing w:val="-4"/>
        </w:rPr>
        <w:t xml:space="preserve"> </w:t>
      </w:r>
      <w:r>
        <w:rPr>
          <w:w w:val="85"/>
        </w:rPr>
        <w:t>Garage</w:t>
      </w:r>
      <w:r>
        <w:rPr>
          <w:spacing w:val="7"/>
        </w:rPr>
        <w:t xml:space="preserve"> </w:t>
      </w:r>
      <w:r>
        <w:rPr>
          <w:w w:val="85"/>
        </w:rPr>
        <w:t>and</w:t>
      </w:r>
      <w:r>
        <w:rPr>
          <w:spacing w:val="-1"/>
        </w:rPr>
        <w:t xml:space="preserve"> </w:t>
      </w:r>
      <w:r>
        <w:rPr>
          <w:w w:val="85"/>
        </w:rPr>
        <w:t>SHRF</w:t>
      </w:r>
      <w:r>
        <w:rPr>
          <w:spacing w:val="8"/>
        </w:rPr>
        <w:t xml:space="preserve"> </w:t>
      </w:r>
      <w:r>
        <w:rPr>
          <w:w w:val="85"/>
        </w:rPr>
        <w:t>Canberra</w:t>
      </w:r>
      <w:r>
        <w:rPr>
          <w:spacing w:val="7"/>
        </w:rPr>
        <w:t xml:space="preserve"> </w:t>
      </w:r>
      <w:r>
        <w:rPr>
          <w:spacing w:val="-2"/>
          <w:w w:val="85"/>
        </w:rPr>
        <w:t>Showroom</w:t>
      </w:r>
      <w:r>
        <w:tab/>
      </w:r>
      <w:r>
        <w:rPr>
          <w:w w:val="90"/>
        </w:rPr>
        <w:t>Introduction</w:t>
      </w:r>
      <w:r>
        <w:rPr>
          <w:spacing w:val="43"/>
        </w:rPr>
        <w:t xml:space="preserve"> </w:t>
      </w:r>
      <w:r>
        <w:rPr>
          <w:w w:val="90"/>
        </w:rPr>
        <w:t>to</w:t>
      </w:r>
      <w:r>
        <w:rPr>
          <w:spacing w:val="-5"/>
          <w:w w:val="90"/>
        </w:rPr>
        <w:t xml:space="preserve"> </w:t>
      </w:r>
      <w:r>
        <w:rPr>
          <w:w w:val="90"/>
        </w:rPr>
        <w:t>be</w:t>
      </w:r>
      <w:r>
        <w:rPr>
          <w:spacing w:val="-5"/>
        </w:rPr>
        <w:t xml:space="preserve"> </w:t>
      </w:r>
      <w:r>
        <w:rPr>
          <w:w w:val="90"/>
        </w:rPr>
        <w:t>re</w:t>
      </w:r>
      <w:r>
        <w:rPr>
          <w:spacing w:val="-4"/>
        </w:rPr>
        <w:t xml:space="preserve"> </w:t>
      </w:r>
      <w:r>
        <w:rPr>
          <w:spacing w:val="-4"/>
          <w:w w:val="90"/>
        </w:rPr>
        <w:t>done</w:t>
      </w:r>
      <w:r>
        <w:tab/>
      </w:r>
      <w:r>
        <w:rPr>
          <w:spacing w:val="-4"/>
        </w:rPr>
        <w:t>1.15</w:t>
      </w:r>
      <w:r>
        <w:tab/>
      </w:r>
      <w:r>
        <w:rPr>
          <w:spacing w:val="-5"/>
        </w:rPr>
        <w:t>213</w:t>
      </w:r>
      <w:r>
        <w:tab/>
      </w:r>
      <w:r>
        <w:rPr>
          <w:spacing w:val="-5"/>
        </w:rPr>
        <w:t>60</w:t>
      </w:r>
    </w:p>
    <w:p w14:paraId="7BDA293A" w14:textId="77777777" w:rsidR="004E56BD" w:rsidRDefault="004E56BD" w:rsidP="004E56BD">
      <w:pPr>
        <w:pStyle w:val="BodyText"/>
        <w:tabs>
          <w:tab w:val="left" w:pos="3925"/>
          <w:tab w:val="left" w:pos="6055"/>
          <w:tab w:val="left" w:pos="8096"/>
          <w:tab w:val="right" w:pos="9066"/>
        </w:tabs>
        <w:spacing w:before="16"/>
      </w:pPr>
      <w:r>
        <w:rPr>
          <w:w w:val="90"/>
        </w:rPr>
        <w:t>Welcome</w:t>
      </w:r>
      <w:r>
        <w:rPr>
          <w:spacing w:val="-4"/>
          <w:w w:val="90"/>
        </w:rPr>
        <w:t xml:space="preserve"> </w:t>
      </w:r>
      <w:r>
        <w:rPr>
          <w:w w:val="90"/>
        </w:rPr>
        <w:t>to</w:t>
      </w:r>
      <w:r>
        <w:rPr>
          <w:spacing w:val="-8"/>
          <w:w w:val="90"/>
        </w:rPr>
        <w:t xml:space="preserve"> </w:t>
      </w:r>
      <w:r>
        <w:rPr>
          <w:w w:val="90"/>
        </w:rPr>
        <w:t>Ollies'</w:t>
      </w:r>
      <w:r>
        <w:rPr>
          <w:spacing w:val="-12"/>
          <w:w w:val="90"/>
        </w:rPr>
        <w:t xml:space="preserve"> </w:t>
      </w:r>
      <w:r>
        <w:rPr>
          <w:w w:val="90"/>
        </w:rPr>
        <w:t>Garage</w:t>
      </w:r>
      <w:r>
        <w:rPr>
          <w:spacing w:val="-4"/>
          <w:w w:val="90"/>
        </w:rPr>
        <w:t xml:space="preserve"> </w:t>
      </w:r>
      <w:r>
        <w:rPr>
          <w:w w:val="90"/>
        </w:rPr>
        <w:t>Virtual</w:t>
      </w:r>
      <w:r>
        <w:rPr>
          <w:spacing w:val="-5"/>
          <w:w w:val="90"/>
        </w:rPr>
        <w:t xml:space="preserve"> </w:t>
      </w:r>
      <w:r>
        <w:rPr>
          <w:spacing w:val="-4"/>
          <w:w w:val="90"/>
        </w:rPr>
        <w:t>Tour</w:t>
      </w:r>
      <w:r>
        <w:tab/>
      </w:r>
      <w:r>
        <w:rPr>
          <w:w w:val="90"/>
        </w:rPr>
        <w:t>Introduction</w:t>
      </w:r>
      <w:r>
        <w:rPr>
          <w:spacing w:val="43"/>
        </w:rPr>
        <w:t xml:space="preserve"> </w:t>
      </w:r>
      <w:r>
        <w:rPr>
          <w:w w:val="90"/>
        </w:rPr>
        <w:t>to</w:t>
      </w:r>
      <w:r>
        <w:rPr>
          <w:spacing w:val="-5"/>
          <w:w w:val="90"/>
        </w:rPr>
        <w:t xml:space="preserve"> </w:t>
      </w:r>
      <w:r>
        <w:rPr>
          <w:w w:val="90"/>
        </w:rPr>
        <w:t>be</w:t>
      </w:r>
      <w:r>
        <w:rPr>
          <w:spacing w:val="-5"/>
        </w:rPr>
        <w:t xml:space="preserve"> </w:t>
      </w:r>
      <w:r>
        <w:rPr>
          <w:w w:val="90"/>
        </w:rPr>
        <w:t>re</w:t>
      </w:r>
      <w:r>
        <w:rPr>
          <w:spacing w:val="-4"/>
        </w:rPr>
        <w:t xml:space="preserve"> </w:t>
      </w:r>
      <w:r>
        <w:rPr>
          <w:spacing w:val="-4"/>
          <w:w w:val="90"/>
        </w:rPr>
        <w:t>done</w:t>
      </w:r>
      <w:r>
        <w:tab/>
      </w:r>
      <w:r>
        <w:rPr>
          <w:spacing w:val="-4"/>
        </w:rPr>
        <w:t>0.41</w:t>
      </w:r>
      <w:r>
        <w:tab/>
      </w:r>
      <w:r>
        <w:rPr>
          <w:spacing w:val="-5"/>
        </w:rPr>
        <w:t>73</w:t>
      </w:r>
      <w:r>
        <w:tab/>
      </w:r>
      <w:r>
        <w:rPr>
          <w:spacing w:val="-5"/>
        </w:rPr>
        <w:t>60</w:t>
      </w:r>
    </w:p>
    <w:p w14:paraId="7B6C8449" w14:textId="77777777" w:rsidR="004E56BD" w:rsidRDefault="004E56BD" w:rsidP="004E56BD">
      <w:pPr>
        <w:pStyle w:val="BodyText"/>
        <w:tabs>
          <w:tab w:val="left" w:pos="3925"/>
          <w:tab w:val="left" w:pos="6055"/>
          <w:tab w:val="left" w:pos="6596"/>
          <w:tab w:val="left" w:pos="7277"/>
          <w:tab w:val="left" w:pos="8096"/>
          <w:tab w:val="right" w:pos="9066"/>
        </w:tabs>
        <w:spacing w:before="17"/>
      </w:pPr>
      <w:r>
        <w:rPr>
          <w:w w:val="85"/>
        </w:rPr>
        <w:t>BMW</w:t>
      </w:r>
      <w:r>
        <w:rPr>
          <w:spacing w:val="-1"/>
          <w:w w:val="85"/>
        </w:rPr>
        <w:t xml:space="preserve"> </w:t>
      </w:r>
      <w:r>
        <w:rPr>
          <w:w w:val="85"/>
        </w:rPr>
        <w:t>E30</w:t>
      </w:r>
      <w:r>
        <w:rPr>
          <w:spacing w:val="-6"/>
          <w:w w:val="85"/>
        </w:rPr>
        <w:t xml:space="preserve"> </w:t>
      </w:r>
      <w:r>
        <w:rPr>
          <w:w w:val="85"/>
        </w:rPr>
        <w:t>M3</w:t>
      </w:r>
      <w:r>
        <w:rPr>
          <w:spacing w:val="-6"/>
          <w:w w:val="85"/>
        </w:rPr>
        <w:t xml:space="preserve"> </w:t>
      </w:r>
      <w:r>
        <w:rPr>
          <w:spacing w:val="-2"/>
          <w:w w:val="85"/>
        </w:rPr>
        <w:t>(1987)</w:t>
      </w:r>
      <w:r>
        <w:tab/>
      </w:r>
      <w:r>
        <w:rPr>
          <w:spacing w:val="-2"/>
        </w:rPr>
        <w:t>Introduction</w:t>
      </w:r>
      <w:r>
        <w:tab/>
      </w:r>
      <w:r>
        <w:rPr>
          <w:spacing w:val="-4"/>
        </w:rPr>
        <w:t>1.05</w:t>
      </w:r>
      <w:r>
        <w:tab/>
      </w:r>
      <w:r>
        <w:rPr>
          <w:spacing w:val="-5"/>
        </w:rPr>
        <w:t>229</w:t>
      </w:r>
      <w:r>
        <w:tab/>
      </w:r>
      <w:r>
        <w:rPr>
          <w:spacing w:val="-5"/>
        </w:rPr>
        <w:t>14</w:t>
      </w:r>
      <w:r>
        <w:tab/>
      </w:r>
      <w:r>
        <w:rPr>
          <w:spacing w:val="-5"/>
        </w:rPr>
        <w:t>41</w:t>
      </w:r>
      <w:r>
        <w:tab/>
      </w:r>
      <w:r>
        <w:rPr>
          <w:spacing w:val="-5"/>
        </w:rPr>
        <w:t>60</w:t>
      </w:r>
    </w:p>
    <w:p w14:paraId="0D1BEC38" w14:textId="77777777" w:rsidR="004E56BD" w:rsidRDefault="004E56BD" w:rsidP="004E56BD">
      <w:pPr>
        <w:pStyle w:val="BodyText"/>
        <w:tabs>
          <w:tab w:val="left" w:pos="3925"/>
          <w:tab w:val="left" w:pos="6055"/>
          <w:tab w:val="left" w:pos="6596"/>
          <w:tab w:val="left" w:pos="7277"/>
          <w:tab w:val="left" w:pos="8096"/>
          <w:tab w:val="right" w:pos="9066"/>
        </w:tabs>
        <w:spacing w:before="16"/>
      </w:pPr>
      <w:r>
        <w:rPr>
          <w:w w:val="85"/>
        </w:rPr>
        <w:t>Mercedes</w:t>
      </w:r>
      <w:r>
        <w:rPr>
          <w:spacing w:val="-4"/>
          <w:w w:val="85"/>
        </w:rPr>
        <w:t xml:space="preserve"> </w:t>
      </w:r>
      <w:r>
        <w:rPr>
          <w:w w:val="85"/>
        </w:rPr>
        <w:t>Benz</w:t>
      </w:r>
      <w:r>
        <w:rPr>
          <w:spacing w:val="2"/>
        </w:rPr>
        <w:t xml:space="preserve"> </w:t>
      </w:r>
      <w:r>
        <w:rPr>
          <w:w w:val="85"/>
        </w:rPr>
        <w:t>SL500</w:t>
      </w:r>
      <w:r>
        <w:rPr>
          <w:spacing w:val="-5"/>
        </w:rPr>
        <w:t xml:space="preserve"> </w:t>
      </w:r>
      <w:r>
        <w:rPr>
          <w:spacing w:val="-2"/>
          <w:w w:val="85"/>
        </w:rPr>
        <w:t>(1985)</w:t>
      </w:r>
      <w:r>
        <w:tab/>
      </w:r>
      <w:r>
        <w:rPr>
          <w:spacing w:val="-2"/>
        </w:rPr>
        <w:t>Introduction</w:t>
      </w:r>
      <w:r>
        <w:tab/>
      </w:r>
      <w:r>
        <w:rPr>
          <w:spacing w:val="-4"/>
        </w:rPr>
        <w:t>1.24</w:t>
      </w:r>
      <w:r>
        <w:tab/>
      </w:r>
      <w:r>
        <w:rPr>
          <w:spacing w:val="-5"/>
        </w:rPr>
        <w:t>744</w:t>
      </w:r>
      <w:r>
        <w:tab/>
      </w:r>
      <w:r>
        <w:rPr>
          <w:spacing w:val="-5"/>
        </w:rPr>
        <w:t>14</w:t>
      </w:r>
      <w:r>
        <w:tab/>
      </w:r>
      <w:r>
        <w:rPr>
          <w:spacing w:val="-5"/>
        </w:rPr>
        <w:t>41</w:t>
      </w:r>
      <w:r>
        <w:tab/>
      </w:r>
      <w:r>
        <w:rPr>
          <w:spacing w:val="-5"/>
        </w:rPr>
        <w:t>60</w:t>
      </w:r>
    </w:p>
    <w:p w14:paraId="0341D206" w14:textId="77777777" w:rsidR="004E56BD" w:rsidRDefault="004E56BD" w:rsidP="004E56BD">
      <w:pPr>
        <w:pStyle w:val="BodyText"/>
        <w:tabs>
          <w:tab w:val="left" w:pos="3925"/>
          <w:tab w:val="left" w:pos="6055"/>
          <w:tab w:val="left" w:pos="8020"/>
          <w:tab w:val="right" w:pos="9066"/>
        </w:tabs>
        <w:spacing w:before="17"/>
      </w:pPr>
      <w:r>
        <w:rPr>
          <w:w w:val="85"/>
        </w:rPr>
        <w:t>Holden</w:t>
      </w:r>
      <w:r>
        <w:rPr>
          <w:spacing w:val="-3"/>
          <w:w w:val="85"/>
        </w:rPr>
        <w:t xml:space="preserve"> </w:t>
      </w:r>
      <w:r>
        <w:rPr>
          <w:w w:val="85"/>
        </w:rPr>
        <w:t>HT</w:t>
      </w:r>
      <w:r>
        <w:rPr>
          <w:spacing w:val="-4"/>
          <w:w w:val="85"/>
        </w:rPr>
        <w:t xml:space="preserve"> </w:t>
      </w:r>
      <w:r>
        <w:rPr>
          <w:w w:val="85"/>
        </w:rPr>
        <w:t>Monaro</w:t>
      </w:r>
      <w:r>
        <w:rPr>
          <w:spacing w:val="-3"/>
          <w:w w:val="85"/>
        </w:rPr>
        <w:t xml:space="preserve"> </w:t>
      </w:r>
      <w:r>
        <w:rPr>
          <w:w w:val="85"/>
        </w:rPr>
        <w:t>350</w:t>
      </w:r>
      <w:r>
        <w:rPr>
          <w:spacing w:val="-2"/>
          <w:w w:val="85"/>
        </w:rPr>
        <w:t xml:space="preserve"> </w:t>
      </w:r>
      <w:r>
        <w:rPr>
          <w:w w:val="85"/>
        </w:rPr>
        <w:t>GTS</w:t>
      </w:r>
      <w:r>
        <w:rPr>
          <w:spacing w:val="-5"/>
          <w:w w:val="85"/>
        </w:rPr>
        <w:t xml:space="preserve"> </w:t>
      </w:r>
      <w:r>
        <w:rPr>
          <w:spacing w:val="-2"/>
          <w:w w:val="85"/>
        </w:rPr>
        <w:t>(1969)</w:t>
      </w:r>
      <w:r>
        <w:tab/>
      </w:r>
      <w:r>
        <w:rPr>
          <w:spacing w:val="-2"/>
        </w:rPr>
        <w:t>Introduction</w:t>
      </w:r>
      <w:r>
        <w:tab/>
      </w:r>
      <w:r>
        <w:rPr>
          <w:spacing w:val="-4"/>
        </w:rPr>
        <w:t>1.11</w:t>
      </w:r>
      <w:r>
        <w:tab/>
      </w:r>
      <w:r>
        <w:rPr>
          <w:spacing w:val="-5"/>
        </w:rPr>
        <w:t>280</w:t>
      </w:r>
      <w:r>
        <w:tab/>
      </w:r>
      <w:r>
        <w:rPr>
          <w:spacing w:val="-5"/>
        </w:rPr>
        <w:t>14</w:t>
      </w:r>
    </w:p>
    <w:p w14:paraId="0F22F411" w14:textId="77777777" w:rsidR="004E56BD" w:rsidRDefault="004E56BD" w:rsidP="004E56BD">
      <w:pPr>
        <w:pStyle w:val="BodyText"/>
        <w:tabs>
          <w:tab w:val="left" w:pos="3925"/>
          <w:tab w:val="left" w:pos="6130"/>
          <w:tab w:val="left" w:pos="6521"/>
          <w:tab w:val="left" w:pos="7277"/>
          <w:tab w:val="left" w:pos="8020"/>
          <w:tab w:val="right" w:pos="9066"/>
        </w:tabs>
        <w:spacing w:before="16"/>
      </w:pPr>
      <w:r>
        <w:rPr>
          <w:w w:val="80"/>
        </w:rPr>
        <w:t>Ford</w:t>
      </w:r>
      <w:r>
        <w:rPr>
          <w:spacing w:val="-2"/>
        </w:rPr>
        <w:t xml:space="preserve"> </w:t>
      </w:r>
      <w:r>
        <w:rPr>
          <w:w w:val="80"/>
        </w:rPr>
        <w:t>Falcon</w:t>
      </w:r>
      <w:r>
        <w:rPr>
          <w:spacing w:val="-1"/>
        </w:rPr>
        <w:t xml:space="preserve"> </w:t>
      </w:r>
      <w:r>
        <w:rPr>
          <w:w w:val="80"/>
        </w:rPr>
        <w:t>XT</w:t>
      </w:r>
      <w:r>
        <w:rPr>
          <w:spacing w:val="-3"/>
        </w:rPr>
        <w:t xml:space="preserve"> </w:t>
      </w:r>
      <w:r>
        <w:rPr>
          <w:w w:val="80"/>
        </w:rPr>
        <w:t>GT</w:t>
      </w:r>
      <w:r>
        <w:rPr>
          <w:spacing w:val="-4"/>
        </w:rPr>
        <w:t xml:space="preserve"> </w:t>
      </w:r>
      <w:r>
        <w:rPr>
          <w:spacing w:val="-2"/>
          <w:w w:val="80"/>
        </w:rPr>
        <w:t>(1968)</w:t>
      </w:r>
      <w:r>
        <w:tab/>
      </w:r>
      <w:r>
        <w:rPr>
          <w:spacing w:val="-2"/>
        </w:rPr>
        <w:t>Introduction</w:t>
      </w:r>
      <w:r>
        <w:tab/>
      </w:r>
      <w:r>
        <w:rPr>
          <w:spacing w:val="-5"/>
        </w:rPr>
        <w:t>1.2</w:t>
      </w:r>
      <w:r>
        <w:tab/>
      </w:r>
      <w:r>
        <w:rPr>
          <w:spacing w:val="-4"/>
        </w:rPr>
        <w:t>2082</w:t>
      </w:r>
      <w:r>
        <w:tab/>
      </w:r>
      <w:r>
        <w:rPr>
          <w:spacing w:val="-5"/>
        </w:rPr>
        <w:t>14</w:t>
      </w:r>
      <w:r>
        <w:tab/>
      </w:r>
      <w:r>
        <w:rPr>
          <w:spacing w:val="-5"/>
        </w:rPr>
        <w:t>223</w:t>
      </w:r>
      <w:r>
        <w:tab/>
      </w:r>
      <w:r>
        <w:rPr>
          <w:spacing w:val="-5"/>
        </w:rPr>
        <w:t>60</w:t>
      </w:r>
    </w:p>
    <w:p w14:paraId="4AF9F962" w14:textId="77777777" w:rsidR="004E56BD" w:rsidRDefault="004E56BD" w:rsidP="004E56BD">
      <w:pPr>
        <w:pStyle w:val="BodyText"/>
        <w:tabs>
          <w:tab w:val="left" w:pos="3925"/>
          <w:tab w:val="left" w:pos="6055"/>
          <w:tab w:val="left" w:pos="8096"/>
          <w:tab w:val="right" w:pos="9066"/>
        </w:tabs>
        <w:spacing w:before="17"/>
      </w:pPr>
      <w:r>
        <w:rPr>
          <w:spacing w:val="2"/>
          <w:w w:val="85"/>
        </w:rPr>
        <w:t>Derby</w:t>
      </w:r>
      <w:r>
        <w:rPr>
          <w:spacing w:val="-1"/>
        </w:rPr>
        <w:t xml:space="preserve"> </w:t>
      </w:r>
      <w:r>
        <w:rPr>
          <w:spacing w:val="2"/>
          <w:w w:val="85"/>
        </w:rPr>
        <w:t>Bentley</w:t>
      </w:r>
      <w:r>
        <w:rPr>
          <w:spacing w:val="-1"/>
        </w:rPr>
        <w:t xml:space="preserve"> </w:t>
      </w:r>
      <w:r>
        <w:rPr>
          <w:spacing w:val="2"/>
          <w:w w:val="85"/>
        </w:rPr>
        <w:t>Drophead</w:t>
      </w:r>
      <w:r>
        <w:rPr>
          <w:spacing w:val="-4"/>
        </w:rPr>
        <w:t xml:space="preserve"> </w:t>
      </w:r>
      <w:r>
        <w:rPr>
          <w:spacing w:val="2"/>
          <w:w w:val="85"/>
        </w:rPr>
        <w:t>Coupe</w:t>
      </w:r>
      <w:r>
        <w:rPr>
          <w:spacing w:val="3"/>
        </w:rPr>
        <w:t xml:space="preserve"> </w:t>
      </w:r>
      <w:r>
        <w:rPr>
          <w:spacing w:val="-2"/>
          <w:w w:val="85"/>
        </w:rPr>
        <w:t>(1935)</w:t>
      </w:r>
      <w:r>
        <w:tab/>
      </w:r>
      <w:r>
        <w:rPr>
          <w:spacing w:val="-2"/>
          <w:w w:val="95"/>
        </w:rPr>
        <w:t>Introduction</w:t>
      </w:r>
      <w:r>
        <w:tab/>
      </w:r>
      <w:r>
        <w:rPr>
          <w:spacing w:val="-4"/>
        </w:rPr>
        <w:t>2.04</w:t>
      </w:r>
      <w:r>
        <w:tab/>
      </w:r>
      <w:r>
        <w:rPr>
          <w:spacing w:val="-5"/>
        </w:rPr>
        <w:t>72</w:t>
      </w:r>
      <w:r>
        <w:tab/>
      </w:r>
      <w:r>
        <w:rPr>
          <w:spacing w:val="-5"/>
        </w:rPr>
        <w:t>60</w:t>
      </w:r>
    </w:p>
    <w:p w14:paraId="72E100D6" w14:textId="77777777" w:rsidR="004E56BD" w:rsidRDefault="004E56BD" w:rsidP="004E56BD">
      <w:pPr>
        <w:pStyle w:val="BodyText"/>
        <w:tabs>
          <w:tab w:val="left" w:pos="3925"/>
          <w:tab w:val="left" w:pos="6055"/>
          <w:tab w:val="left" w:pos="8020"/>
          <w:tab w:val="right" w:pos="9066"/>
        </w:tabs>
        <w:spacing w:before="16"/>
      </w:pPr>
      <w:r>
        <w:rPr>
          <w:w w:val="85"/>
        </w:rPr>
        <w:t>Holden</w:t>
      </w:r>
      <w:r>
        <w:rPr>
          <w:spacing w:val="-5"/>
          <w:w w:val="85"/>
        </w:rPr>
        <w:t xml:space="preserve"> </w:t>
      </w:r>
      <w:r>
        <w:rPr>
          <w:w w:val="85"/>
        </w:rPr>
        <w:t>FX</w:t>
      </w:r>
      <w:r>
        <w:rPr>
          <w:spacing w:val="-4"/>
          <w:w w:val="85"/>
        </w:rPr>
        <w:t xml:space="preserve"> </w:t>
      </w:r>
      <w:r>
        <w:rPr>
          <w:w w:val="85"/>
        </w:rPr>
        <w:t>(Barn</w:t>
      </w:r>
      <w:r>
        <w:rPr>
          <w:spacing w:val="-4"/>
          <w:w w:val="85"/>
        </w:rPr>
        <w:t xml:space="preserve"> </w:t>
      </w:r>
      <w:r>
        <w:rPr>
          <w:w w:val="85"/>
        </w:rPr>
        <w:t>Find)</w:t>
      </w:r>
      <w:r>
        <w:rPr>
          <w:spacing w:val="-2"/>
        </w:rPr>
        <w:t xml:space="preserve"> </w:t>
      </w:r>
      <w:r>
        <w:rPr>
          <w:w w:val="85"/>
        </w:rPr>
        <w:t>&amp;</w:t>
      </w:r>
      <w:r>
        <w:rPr>
          <w:spacing w:val="-4"/>
          <w:w w:val="85"/>
        </w:rPr>
        <w:t xml:space="preserve"> </w:t>
      </w:r>
      <w:r>
        <w:rPr>
          <w:w w:val="85"/>
        </w:rPr>
        <w:t>EK</w:t>
      </w:r>
      <w:r>
        <w:rPr>
          <w:spacing w:val="-7"/>
          <w:w w:val="85"/>
        </w:rPr>
        <w:t xml:space="preserve"> </w:t>
      </w:r>
      <w:r>
        <w:rPr>
          <w:w w:val="85"/>
        </w:rPr>
        <w:t>#1</w:t>
      </w:r>
      <w:r>
        <w:rPr>
          <w:spacing w:val="-4"/>
          <w:w w:val="85"/>
        </w:rPr>
        <w:t xml:space="preserve"> </w:t>
      </w:r>
      <w:r>
        <w:rPr>
          <w:spacing w:val="-2"/>
          <w:w w:val="85"/>
        </w:rPr>
        <w:t>Survivors</w:t>
      </w:r>
      <w:r>
        <w:tab/>
      </w:r>
      <w:r>
        <w:rPr>
          <w:spacing w:val="-2"/>
          <w:w w:val="95"/>
        </w:rPr>
        <w:t>Introduction</w:t>
      </w:r>
      <w:r>
        <w:tab/>
      </w:r>
      <w:r>
        <w:rPr>
          <w:spacing w:val="-4"/>
        </w:rPr>
        <w:t>1.39</w:t>
      </w:r>
      <w:r>
        <w:tab/>
      </w:r>
      <w:r>
        <w:rPr>
          <w:spacing w:val="-5"/>
        </w:rPr>
        <w:t>176</w:t>
      </w:r>
      <w:r>
        <w:tab/>
      </w:r>
      <w:r>
        <w:rPr>
          <w:spacing w:val="-5"/>
        </w:rPr>
        <w:t>21</w:t>
      </w:r>
    </w:p>
    <w:p w14:paraId="3CEA0296" w14:textId="77777777" w:rsidR="004E56BD" w:rsidRDefault="004E56BD" w:rsidP="004E56BD">
      <w:pPr>
        <w:pStyle w:val="BodyText"/>
        <w:tabs>
          <w:tab w:val="left" w:pos="3925"/>
          <w:tab w:val="left" w:pos="6055"/>
          <w:tab w:val="left" w:pos="6672"/>
          <w:tab w:val="left" w:pos="7277"/>
          <w:tab w:val="left" w:pos="8096"/>
          <w:tab w:val="right" w:pos="9066"/>
        </w:tabs>
        <w:spacing w:before="17"/>
      </w:pPr>
      <w:r>
        <w:t>Rolls</w:t>
      </w:r>
      <w:r>
        <w:rPr>
          <w:spacing w:val="5"/>
        </w:rPr>
        <w:t xml:space="preserve"> </w:t>
      </w:r>
      <w:r>
        <w:t>Royce</w:t>
      </w:r>
      <w:r>
        <w:rPr>
          <w:spacing w:val="10"/>
        </w:rPr>
        <w:t xml:space="preserve"> </w:t>
      </w:r>
      <w:r>
        <w:t>C</w:t>
      </w:r>
      <w:r>
        <w:rPr>
          <w:spacing w:val="10"/>
        </w:rPr>
        <w:t xml:space="preserve"> </w:t>
      </w:r>
      <w:r>
        <w:t>Class</w:t>
      </w:r>
      <w:r>
        <w:rPr>
          <w:spacing w:val="5"/>
        </w:rPr>
        <w:t xml:space="preserve"> </w:t>
      </w:r>
      <w:r>
        <w:t>Engine</w:t>
      </w:r>
      <w:r>
        <w:rPr>
          <w:spacing w:val="11"/>
        </w:rPr>
        <w:t xml:space="preserve"> </w:t>
      </w:r>
      <w:r>
        <w:rPr>
          <w:spacing w:val="-2"/>
        </w:rPr>
        <w:t>Display</w:t>
      </w:r>
      <w:r>
        <w:tab/>
      </w:r>
      <w:r>
        <w:rPr>
          <w:spacing w:val="-2"/>
        </w:rPr>
        <w:t>Introduction</w:t>
      </w:r>
      <w:r>
        <w:tab/>
      </w:r>
      <w:r>
        <w:rPr>
          <w:spacing w:val="-4"/>
        </w:rPr>
        <w:t>0.54</w:t>
      </w:r>
      <w:r>
        <w:tab/>
      </w:r>
      <w:r>
        <w:rPr>
          <w:spacing w:val="-5"/>
        </w:rPr>
        <w:t>46</w:t>
      </w:r>
      <w:r>
        <w:tab/>
      </w:r>
      <w:r>
        <w:rPr>
          <w:spacing w:val="-5"/>
        </w:rPr>
        <w:t>14</w:t>
      </w:r>
      <w:r>
        <w:tab/>
      </w:r>
      <w:r>
        <w:rPr>
          <w:spacing w:val="-5"/>
        </w:rPr>
        <w:t>27</w:t>
      </w:r>
      <w:r>
        <w:tab/>
      </w:r>
      <w:r>
        <w:rPr>
          <w:spacing w:val="-5"/>
        </w:rPr>
        <w:t>60</w:t>
      </w:r>
    </w:p>
    <w:p w14:paraId="7871FD18" w14:textId="77777777" w:rsidR="004E56BD" w:rsidRDefault="004E56BD" w:rsidP="004E56BD">
      <w:pPr>
        <w:pStyle w:val="BodyText"/>
        <w:tabs>
          <w:tab w:val="left" w:pos="3925"/>
          <w:tab w:val="left" w:pos="6055"/>
          <w:tab w:val="left" w:pos="6596"/>
          <w:tab w:val="left" w:pos="7277"/>
          <w:tab w:val="left" w:pos="8096"/>
          <w:tab w:val="right" w:pos="9066"/>
        </w:tabs>
        <w:spacing w:before="16"/>
      </w:pPr>
      <w:r>
        <w:rPr>
          <w:w w:val="85"/>
        </w:rPr>
        <w:t>Rolls</w:t>
      </w:r>
      <w:r>
        <w:rPr>
          <w:spacing w:val="-2"/>
          <w:w w:val="85"/>
        </w:rPr>
        <w:t xml:space="preserve"> </w:t>
      </w:r>
      <w:r>
        <w:rPr>
          <w:w w:val="85"/>
        </w:rPr>
        <w:t>Royce</w:t>
      </w:r>
      <w:r>
        <w:rPr>
          <w:spacing w:val="3"/>
        </w:rPr>
        <w:t xml:space="preserve"> </w:t>
      </w:r>
      <w:r>
        <w:rPr>
          <w:w w:val="85"/>
        </w:rPr>
        <w:t>Phantom</w:t>
      </w:r>
      <w:r>
        <w:rPr>
          <w:spacing w:val="-3"/>
          <w:w w:val="85"/>
        </w:rPr>
        <w:t xml:space="preserve"> </w:t>
      </w:r>
      <w:r>
        <w:rPr>
          <w:w w:val="85"/>
        </w:rPr>
        <w:t>V</w:t>
      </w:r>
      <w:r>
        <w:rPr>
          <w:spacing w:val="-3"/>
          <w:w w:val="85"/>
        </w:rPr>
        <w:t xml:space="preserve"> </w:t>
      </w:r>
      <w:r>
        <w:rPr>
          <w:spacing w:val="-2"/>
          <w:w w:val="85"/>
        </w:rPr>
        <w:t>(1965)</w:t>
      </w:r>
      <w:r>
        <w:tab/>
      </w:r>
      <w:r>
        <w:rPr>
          <w:spacing w:val="-2"/>
        </w:rPr>
        <w:t>Introduction</w:t>
      </w:r>
      <w:r>
        <w:tab/>
      </w:r>
      <w:r>
        <w:rPr>
          <w:spacing w:val="-4"/>
        </w:rPr>
        <w:t>0.37</w:t>
      </w:r>
      <w:r>
        <w:tab/>
      </w:r>
      <w:r>
        <w:rPr>
          <w:spacing w:val="-5"/>
        </w:rPr>
        <w:t>233</w:t>
      </w:r>
      <w:r>
        <w:tab/>
      </w:r>
      <w:r>
        <w:rPr>
          <w:spacing w:val="-5"/>
        </w:rPr>
        <w:t>14</w:t>
      </w:r>
      <w:r>
        <w:tab/>
      </w:r>
      <w:r>
        <w:rPr>
          <w:spacing w:val="-5"/>
        </w:rPr>
        <w:t>42</w:t>
      </w:r>
      <w:r>
        <w:tab/>
      </w:r>
      <w:r>
        <w:rPr>
          <w:spacing w:val="-5"/>
        </w:rPr>
        <w:t>60</w:t>
      </w:r>
    </w:p>
    <w:p w14:paraId="4807824C" w14:textId="77777777" w:rsidR="004E56BD" w:rsidRDefault="004E56BD" w:rsidP="004E56BD">
      <w:pPr>
        <w:pStyle w:val="BodyText"/>
        <w:tabs>
          <w:tab w:val="left" w:pos="3925"/>
          <w:tab w:val="left" w:pos="6130"/>
          <w:tab w:val="left" w:pos="6596"/>
          <w:tab w:val="left" w:pos="7277"/>
          <w:tab w:val="left" w:pos="8096"/>
          <w:tab w:val="right" w:pos="9066"/>
        </w:tabs>
        <w:spacing w:before="17"/>
      </w:pPr>
      <w:r>
        <w:rPr>
          <w:w w:val="85"/>
        </w:rPr>
        <w:t>Bentley</w:t>
      </w:r>
      <w:r>
        <w:rPr>
          <w:spacing w:val="-5"/>
        </w:rPr>
        <w:t xml:space="preserve"> </w:t>
      </w:r>
      <w:r>
        <w:rPr>
          <w:w w:val="85"/>
        </w:rPr>
        <w:t>MKVI</w:t>
      </w:r>
      <w:r>
        <w:rPr>
          <w:spacing w:val="-3"/>
        </w:rPr>
        <w:t xml:space="preserve"> </w:t>
      </w:r>
      <w:r>
        <w:rPr>
          <w:w w:val="85"/>
        </w:rPr>
        <w:t>Park</w:t>
      </w:r>
      <w:r>
        <w:rPr>
          <w:spacing w:val="-6"/>
          <w:w w:val="85"/>
        </w:rPr>
        <w:t xml:space="preserve"> </w:t>
      </w:r>
      <w:r>
        <w:rPr>
          <w:w w:val="85"/>
        </w:rPr>
        <w:t>Ward</w:t>
      </w:r>
      <w:r>
        <w:rPr>
          <w:spacing w:val="-1"/>
          <w:w w:val="85"/>
        </w:rPr>
        <w:t xml:space="preserve"> </w:t>
      </w:r>
      <w:r>
        <w:rPr>
          <w:spacing w:val="-2"/>
          <w:w w:val="85"/>
        </w:rPr>
        <w:t>(1951)</w:t>
      </w:r>
      <w:r>
        <w:tab/>
      </w:r>
      <w:r>
        <w:rPr>
          <w:spacing w:val="-2"/>
        </w:rPr>
        <w:t>Introduction</w:t>
      </w:r>
      <w:r>
        <w:tab/>
      </w:r>
      <w:r>
        <w:rPr>
          <w:spacing w:val="-5"/>
        </w:rPr>
        <w:t>1.3</w:t>
      </w:r>
      <w:r>
        <w:tab/>
      </w:r>
      <w:r>
        <w:rPr>
          <w:spacing w:val="-5"/>
        </w:rPr>
        <w:t>149</w:t>
      </w:r>
      <w:r>
        <w:tab/>
      </w:r>
      <w:r>
        <w:rPr>
          <w:spacing w:val="-5"/>
        </w:rPr>
        <w:t>14</w:t>
      </w:r>
      <w:r>
        <w:tab/>
      </w:r>
      <w:r>
        <w:rPr>
          <w:spacing w:val="-5"/>
        </w:rPr>
        <w:t>43</w:t>
      </w:r>
      <w:r>
        <w:tab/>
      </w:r>
      <w:r>
        <w:rPr>
          <w:spacing w:val="-5"/>
        </w:rPr>
        <w:t>60</w:t>
      </w:r>
    </w:p>
    <w:p w14:paraId="631E6BC2" w14:textId="77777777" w:rsidR="004E56BD" w:rsidRDefault="004E56BD" w:rsidP="004E56BD">
      <w:pPr>
        <w:pStyle w:val="BodyText"/>
        <w:tabs>
          <w:tab w:val="left" w:pos="3925"/>
          <w:tab w:val="left" w:pos="4744"/>
        </w:tabs>
        <w:spacing w:before="16"/>
      </w:pPr>
      <w:r>
        <w:rPr>
          <w:w w:val="85"/>
        </w:rPr>
        <w:t>Petrol</w:t>
      </w:r>
      <w:r>
        <w:rPr>
          <w:spacing w:val="3"/>
        </w:rPr>
        <w:t xml:space="preserve"> </w:t>
      </w:r>
      <w:r>
        <w:rPr>
          <w:w w:val="85"/>
        </w:rPr>
        <w:t>Powered</w:t>
      </w:r>
      <w:r>
        <w:rPr>
          <w:spacing w:val="-1"/>
        </w:rPr>
        <w:t xml:space="preserve"> </w:t>
      </w:r>
      <w:r>
        <w:rPr>
          <w:w w:val="85"/>
        </w:rPr>
        <w:t>Aussie</w:t>
      </w:r>
      <w:r>
        <w:rPr>
          <w:spacing w:val="5"/>
        </w:rPr>
        <w:t xml:space="preserve"> </w:t>
      </w:r>
      <w:r>
        <w:rPr>
          <w:w w:val="85"/>
        </w:rPr>
        <w:t>Dodgem</w:t>
      </w:r>
      <w:r>
        <w:rPr>
          <w:spacing w:val="-1"/>
          <w:w w:val="85"/>
        </w:rPr>
        <w:t xml:space="preserve"> </w:t>
      </w:r>
      <w:r>
        <w:rPr>
          <w:spacing w:val="-4"/>
          <w:w w:val="85"/>
        </w:rPr>
        <w:t>Car!!</w:t>
      </w:r>
      <w:r>
        <w:tab/>
      </w:r>
      <w:r>
        <w:rPr>
          <w:spacing w:val="-4"/>
        </w:rPr>
        <w:t>Short</w:t>
      </w:r>
      <w:r>
        <w:tab/>
      </w:r>
      <w:r>
        <w:rPr>
          <w:w w:val="90"/>
        </w:rPr>
        <w:t>(loaded</w:t>
      </w:r>
      <w:r>
        <w:rPr>
          <w:spacing w:val="-10"/>
          <w:w w:val="90"/>
        </w:rPr>
        <w:t xml:space="preserve"> </w:t>
      </w:r>
      <w:r>
        <w:rPr>
          <w:w w:val="90"/>
        </w:rPr>
        <w:t>1/11/2024</w:t>
      </w:r>
      <w:r>
        <w:rPr>
          <w:spacing w:val="-8"/>
          <w:w w:val="90"/>
        </w:rPr>
        <w:t xml:space="preserve"> </w:t>
      </w:r>
      <w:r>
        <w:rPr>
          <w:w w:val="90"/>
        </w:rPr>
        <w:t>-</w:t>
      </w:r>
      <w:r>
        <w:rPr>
          <w:spacing w:val="-3"/>
          <w:w w:val="90"/>
        </w:rPr>
        <w:t xml:space="preserve"> </w:t>
      </w:r>
      <w:r>
        <w:rPr>
          <w:w w:val="90"/>
        </w:rPr>
        <w:t>over</w:t>
      </w:r>
      <w:r>
        <w:rPr>
          <w:spacing w:val="-2"/>
          <w:w w:val="90"/>
        </w:rPr>
        <w:t xml:space="preserve"> </w:t>
      </w:r>
      <w:r>
        <w:rPr>
          <w:w w:val="90"/>
        </w:rPr>
        <w:t>1,000</w:t>
      </w:r>
      <w:r>
        <w:rPr>
          <w:spacing w:val="-8"/>
          <w:w w:val="90"/>
        </w:rPr>
        <w:t xml:space="preserve"> </w:t>
      </w:r>
      <w:r>
        <w:rPr>
          <w:w w:val="90"/>
        </w:rPr>
        <w:t>views</w:t>
      </w:r>
      <w:r>
        <w:rPr>
          <w:spacing w:val="-12"/>
          <w:w w:val="90"/>
        </w:rPr>
        <w:t xml:space="preserve"> </w:t>
      </w:r>
      <w:r>
        <w:rPr>
          <w:w w:val="90"/>
        </w:rPr>
        <w:t>in</w:t>
      </w:r>
      <w:r>
        <w:rPr>
          <w:spacing w:val="-8"/>
          <w:w w:val="90"/>
        </w:rPr>
        <w:t xml:space="preserve"> </w:t>
      </w:r>
      <w:r>
        <w:rPr>
          <w:w w:val="90"/>
        </w:rPr>
        <w:t>2</w:t>
      </w:r>
      <w:r>
        <w:rPr>
          <w:spacing w:val="-9"/>
          <w:w w:val="90"/>
        </w:rPr>
        <w:t xml:space="preserve"> </w:t>
      </w:r>
      <w:r>
        <w:rPr>
          <w:spacing w:val="-2"/>
          <w:w w:val="90"/>
        </w:rPr>
        <w:t>days)</w:t>
      </w:r>
    </w:p>
    <w:p w14:paraId="2118DCA0" w14:textId="77777777" w:rsidR="004E56BD" w:rsidRDefault="004E56BD" w:rsidP="004E56BD">
      <w:pPr>
        <w:pStyle w:val="BodyText"/>
        <w:tabs>
          <w:tab w:val="left" w:pos="3925"/>
          <w:tab w:val="left" w:pos="6055"/>
          <w:tab w:val="left" w:pos="8020"/>
          <w:tab w:val="right" w:pos="9066"/>
        </w:tabs>
        <w:spacing w:before="17"/>
      </w:pPr>
      <w:r>
        <w:rPr>
          <w:w w:val="90"/>
        </w:rPr>
        <w:t>Hyundai</w:t>
      </w:r>
      <w:r>
        <w:rPr>
          <w:spacing w:val="-7"/>
          <w:w w:val="90"/>
        </w:rPr>
        <w:t xml:space="preserve"> </w:t>
      </w:r>
      <w:r>
        <w:rPr>
          <w:w w:val="90"/>
        </w:rPr>
        <w:t>at</w:t>
      </w:r>
      <w:r>
        <w:rPr>
          <w:spacing w:val="-4"/>
          <w:w w:val="90"/>
        </w:rPr>
        <w:t xml:space="preserve"> </w:t>
      </w:r>
      <w:r>
        <w:rPr>
          <w:spacing w:val="-2"/>
          <w:w w:val="90"/>
        </w:rPr>
        <w:t>Goodwood</w:t>
      </w:r>
      <w:r>
        <w:tab/>
      </w:r>
      <w:r>
        <w:rPr>
          <w:spacing w:val="-4"/>
        </w:rPr>
        <w:t>Short</w:t>
      </w:r>
      <w:r>
        <w:tab/>
      </w:r>
      <w:r>
        <w:rPr>
          <w:spacing w:val="-4"/>
        </w:rPr>
        <w:t>0.26</w:t>
      </w:r>
      <w:r>
        <w:tab/>
      </w:r>
      <w:r>
        <w:rPr>
          <w:spacing w:val="-5"/>
        </w:rPr>
        <w:t>540</w:t>
      </w:r>
      <w:r>
        <w:tab/>
      </w:r>
      <w:r>
        <w:rPr>
          <w:spacing w:val="-5"/>
        </w:rPr>
        <w:t>14</w:t>
      </w:r>
    </w:p>
    <w:p w14:paraId="51D4B639" w14:textId="77777777" w:rsidR="004E56BD" w:rsidRDefault="004E56BD" w:rsidP="004E56BD">
      <w:pPr>
        <w:pStyle w:val="BodyText"/>
        <w:tabs>
          <w:tab w:val="left" w:pos="3925"/>
          <w:tab w:val="left" w:pos="6055"/>
          <w:tab w:val="left" w:pos="8020"/>
          <w:tab w:val="right" w:pos="9066"/>
        </w:tabs>
        <w:spacing w:before="16"/>
      </w:pPr>
      <w:r>
        <w:rPr>
          <w:w w:val="90"/>
        </w:rPr>
        <w:t>Getting</w:t>
      </w:r>
      <w:r>
        <w:rPr>
          <w:spacing w:val="-11"/>
          <w:w w:val="90"/>
        </w:rPr>
        <w:t xml:space="preserve"> </w:t>
      </w:r>
      <w:r>
        <w:rPr>
          <w:w w:val="90"/>
        </w:rPr>
        <w:t>out</w:t>
      </w:r>
      <w:r>
        <w:t xml:space="preserve"> </w:t>
      </w:r>
      <w:r>
        <w:rPr>
          <w:w w:val="90"/>
        </w:rPr>
        <w:t>of</w:t>
      </w:r>
      <w:r>
        <w:rPr>
          <w:spacing w:val="-9"/>
          <w:w w:val="90"/>
        </w:rPr>
        <w:t xml:space="preserve"> </w:t>
      </w:r>
      <w:r>
        <w:rPr>
          <w:w w:val="90"/>
        </w:rPr>
        <w:t>the</w:t>
      </w:r>
      <w:r>
        <w:rPr>
          <w:spacing w:val="-1"/>
          <w:w w:val="90"/>
        </w:rPr>
        <w:t xml:space="preserve"> </w:t>
      </w:r>
      <w:proofErr w:type="spellStart"/>
      <w:r>
        <w:rPr>
          <w:spacing w:val="-2"/>
          <w:w w:val="90"/>
        </w:rPr>
        <w:t>Ferarri</w:t>
      </w:r>
      <w:proofErr w:type="spellEnd"/>
      <w:r>
        <w:tab/>
      </w:r>
      <w:r>
        <w:rPr>
          <w:spacing w:val="-4"/>
        </w:rPr>
        <w:t>Short</w:t>
      </w:r>
      <w:r>
        <w:tab/>
      </w:r>
      <w:r>
        <w:rPr>
          <w:spacing w:val="-4"/>
        </w:rPr>
        <w:t>0.41</w:t>
      </w:r>
      <w:r>
        <w:tab/>
      </w:r>
      <w:r>
        <w:rPr>
          <w:spacing w:val="-5"/>
        </w:rPr>
        <w:t>587</w:t>
      </w:r>
      <w:r>
        <w:tab/>
      </w:r>
      <w:r>
        <w:rPr>
          <w:spacing w:val="-5"/>
        </w:rPr>
        <w:t>14</w:t>
      </w:r>
    </w:p>
    <w:p w14:paraId="685F8936" w14:textId="77777777" w:rsidR="004E56BD" w:rsidRDefault="004E56BD" w:rsidP="004E56BD">
      <w:pPr>
        <w:pStyle w:val="BodyText"/>
        <w:tabs>
          <w:tab w:val="left" w:pos="3925"/>
          <w:tab w:val="left" w:pos="6055"/>
          <w:tab w:val="left" w:pos="8020"/>
          <w:tab w:val="right" w:pos="9066"/>
        </w:tabs>
        <w:spacing w:before="17"/>
      </w:pPr>
      <w:r>
        <w:rPr>
          <w:w w:val="85"/>
        </w:rPr>
        <w:t>Holden</w:t>
      </w:r>
      <w:r>
        <w:rPr>
          <w:spacing w:val="-3"/>
          <w:w w:val="85"/>
        </w:rPr>
        <w:t xml:space="preserve"> </w:t>
      </w:r>
      <w:r>
        <w:rPr>
          <w:w w:val="85"/>
        </w:rPr>
        <w:t>HT</w:t>
      </w:r>
      <w:r>
        <w:rPr>
          <w:spacing w:val="-4"/>
          <w:w w:val="85"/>
        </w:rPr>
        <w:t xml:space="preserve"> </w:t>
      </w:r>
      <w:r>
        <w:rPr>
          <w:w w:val="85"/>
        </w:rPr>
        <w:t>Monaro</w:t>
      </w:r>
      <w:r>
        <w:rPr>
          <w:spacing w:val="-3"/>
          <w:w w:val="85"/>
        </w:rPr>
        <w:t xml:space="preserve"> </w:t>
      </w:r>
      <w:r>
        <w:rPr>
          <w:w w:val="85"/>
        </w:rPr>
        <w:t>350</w:t>
      </w:r>
      <w:r>
        <w:rPr>
          <w:spacing w:val="-2"/>
          <w:w w:val="85"/>
        </w:rPr>
        <w:t xml:space="preserve"> </w:t>
      </w:r>
      <w:r>
        <w:rPr>
          <w:w w:val="85"/>
        </w:rPr>
        <w:t>GTS</w:t>
      </w:r>
      <w:r>
        <w:rPr>
          <w:spacing w:val="-5"/>
          <w:w w:val="85"/>
        </w:rPr>
        <w:t xml:space="preserve"> </w:t>
      </w:r>
      <w:r>
        <w:rPr>
          <w:spacing w:val="-2"/>
          <w:w w:val="85"/>
        </w:rPr>
        <w:t>(1969)</w:t>
      </w:r>
      <w:r>
        <w:tab/>
      </w:r>
      <w:r>
        <w:rPr>
          <w:spacing w:val="-4"/>
        </w:rPr>
        <w:t>Short</w:t>
      </w:r>
      <w:r>
        <w:tab/>
      </w:r>
      <w:r>
        <w:rPr>
          <w:spacing w:val="-4"/>
        </w:rPr>
        <w:t>0.58</w:t>
      </w:r>
      <w:r>
        <w:tab/>
      </w:r>
      <w:r>
        <w:rPr>
          <w:spacing w:val="-5"/>
          <w:u w:val="single"/>
        </w:rPr>
        <w:t>595</w:t>
      </w:r>
      <w:r>
        <w:tab/>
      </w:r>
      <w:r>
        <w:rPr>
          <w:spacing w:val="-5"/>
          <w:u w:val="single"/>
        </w:rPr>
        <w:t>14</w:t>
      </w:r>
    </w:p>
    <w:p w14:paraId="341FDB06" w14:textId="77777777" w:rsidR="004E56BD" w:rsidRDefault="004E56BD" w:rsidP="004E56BD">
      <w:pPr>
        <w:tabs>
          <w:tab w:val="left" w:pos="7869"/>
        </w:tabs>
        <w:spacing w:before="16" w:after="4"/>
        <w:ind w:left="6521"/>
        <w:rPr>
          <w:b/>
          <w:sz w:val="15"/>
        </w:rPr>
      </w:pPr>
      <w:r>
        <w:rPr>
          <w:b/>
          <w:spacing w:val="-4"/>
          <w:sz w:val="15"/>
        </w:rPr>
        <w:t>9512</w:t>
      </w:r>
      <w:r>
        <w:rPr>
          <w:b/>
          <w:sz w:val="15"/>
        </w:rPr>
        <w:tab/>
      </w:r>
      <w:r>
        <w:rPr>
          <w:b/>
          <w:spacing w:val="-2"/>
          <w:sz w:val="15"/>
        </w:rPr>
        <w:t>28853</w:t>
      </w:r>
    </w:p>
    <w:p w14:paraId="73CB9E60" w14:textId="77777777" w:rsidR="00226E7A" w:rsidRDefault="00226E7A" w:rsidP="004E56BD">
      <w:pPr>
        <w:pStyle w:val="BodyText"/>
        <w:spacing w:line="203" w:lineRule="exact"/>
        <w:ind w:left="94"/>
        <w:rPr>
          <w:sz w:val="20"/>
        </w:rPr>
      </w:pPr>
    </w:p>
    <w:p w14:paraId="45223911" w14:textId="69CCE073" w:rsidR="004E56BD" w:rsidRDefault="004E56BD" w:rsidP="004E56BD">
      <w:pPr>
        <w:pStyle w:val="BodyText"/>
        <w:spacing w:line="203" w:lineRule="exact"/>
        <w:ind w:left="94"/>
        <w:rPr>
          <w:sz w:val="20"/>
        </w:rPr>
      </w:pPr>
      <w:r>
        <w:rPr>
          <w:noProof/>
          <w:position w:val="-3"/>
          <w:sz w:val="20"/>
        </w:rPr>
        <mc:AlternateContent>
          <mc:Choice Requires="wps">
            <w:drawing>
              <wp:inline distT="0" distB="0" distL="0" distR="0" wp14:anchorId="02B35B2E" wp14:editId="25D33DC4">
                <wp:extent cx="2408555" cy="163033"/>
                <wp:effectExtent l="0" t="0" r="17145" b="15240"/>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8555" cy="163033"/>
                        </a:xfrm>
                        <a:prstGeom prst="rect">
                          <a:avLst/>
                        </a:prstGeom>
                        <a:ln w="8000">
                          <a:solidFill>
                            <a:srgbClr val="000000"/>
                          </a:solidFill>
                          <a:prstDash val="solid"/>
                        </a:ln>
                      </wps:spPr>
                      <wps:txbx>
                        <w:txbxContent>
                          <w:p w14:paraId="0E8A6E53" w14:textId="77777777" w:rsidR="004E56BD" w:rsidRPr="00226E7A" w:rsidRDefault="004E56BD" w:rsidP="004E56BD">
                            <w:pPr>
                              <w:spacing w:line="170" w:lineRule="exact"/>
                              <w:ind w:left="25"/>
                              <w:rPr>
                                <w:b/>
                                <w:sz w:val="20"/>
                                <w:szCs w:val="20"/>
                              </w:rPr>
                            </w:pPr>
                            <w:r w:rsidRPr="00226E7A">
                              <w:rPr>
                                <w:b/>
                                <w:w w:val="85"/>
                                <w:sz w:val="20"/>
                                <w:szCs w:val="20"/>
                              </w:rPr>
                              <w:t>Future</w:t>
                            </w:r>
                            <w:r w:rsidRPr="00226E7A">
                              <w:rPr>
                                <w:b/>
                                <w:spacing w:val="-10"/>
                                <w:w w:val="85"/>
                                <w:sz w:val="20"/>
                                <w:szCs w:val="20"/>
                              </w:rPr>
                              <w:t xml:space="preserve"> </w:t>
                            </w:r>
                            <w:r w:rsidRPr="00226E7A">
                              <w:rPr>
                                <w:b/>
                                <w:spacing w:val="-2"/>
                                <w:sz w:val="20"/>
                                <w:szCs w:val="20"/>
                              </w:rPr>
                              <w:t>Proposed</w:t>
                            </w:r>
                          </w:p>
                        </w:txbxContent>
                      </wps:txbx>
                      <wps:bodyPr wrap="square" lIns="0" tIns="0" rIns="0" bIns="0" rtlCol="0">
                        <a:noAutofit/>
                      </wps:bodyPr>
                    </wps:wsp>
                  </a:graphicData>
                </a:graphic>
              </wp:inline>
            </w:drawing>
          </mc:Choice>
          <mc:Fallback>
            <w:pict>
              <v:shape w14:anchorId="02B35B2E" id="Textbox 3" o:spid="_x0000_s1036" type="#_x0000_t202" style="width:189.65pt;height:1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" filled="f" strokeweight=".22222mm">
                <v:path arrowok="t"/>
                <v:textbox inset="0,0,0,0">
                  <w:txbxContent>
                    <w:p w14:paraId="0E8A6E53" w14:textId="77777777" w:rsidR="004E56BD" w:rsidRPr="00226E7A" w:rsidRDefault="004E56BD" w:rsidP="004E56BD">
                      <w:pPr>
                        <w:spacing w:line="170" w:lineRule="exact"/>
                        <w:ind w:left="25"/>
                        <w:rPr>
                          <w:b/>
                          <w:sz w:val="20"/>
                          <w:szCs w:val="20"/>
                        </w:rPr>
                      </w:pPr>
                      <w:r w:rsidRPr="00226E7A">
                        <w:rPr>
                          <w:b/>
                          <w:w w:val="85"/>
                          <w:sz w:val="20"/>
                          <w:szCs w:val="20"/>
                        </w:rPr>
                        <w:t>Future</w:t>
                      </w:r>
                      <w:r w:rsidRPr="00226E7A">
                        <w:rPr>
                          <w:b/>
                          <w:spacing w:val="-10"/>
                          <w:w w:val="85"/>
                          <w:sz w:val="20"/>
                          <w:szCs w:val="20"/>
                        </w:rPr>
                        <w:t xml:space="preserve"> </w:t>
                      </w:r>
                      <w:r w:rsidRPr="00226E7A">
                        <w:rPr>
                          <w:b/>
                          <w:spacing w:val="-2"/>
                          <w:sz w:val="20"/>
                          <w:szCs w:val="20"/>
                        </w:rPr>
                        <w:t>Proposed</w:t>
                      </w:r>
                    </w:p>
                  </w:txbxContent>
                </v:textbox>
                <w10:anchorlock/>
              </v:shape>
            </w:pict>
          </mc:Fallback>
        </mc:AlternateContent>
      </w:r>
    </w:p>
    <w:p w14:paraId="4CF40A61" w14:textId="77777777" w:rsidR="004E56BD" w:rsidRDefault="004E56BD" w:rsidP="004E56BD">
      <w:pPr>
        <w:pStyle w:val="BodyText"/>
        <w:spacing w:before="13"/>
        <w:ind w:left="0"/>
        <w:rPr>
          <w:b/>
        </w:rPr>
      </w:pPr>
    </w:p>
    <w:p w14:paraId="60FC47F8" w14:textId="77777777" w:rsidR="004077F0" w:rsidRDefault="004E56BD" w:rsidP="004E56BD">
      <w:pPr>
        <w:pStyle w:val="BodyText"/>
        <w:tabs>
          <w:tab w:val="left" w:pos="3925"/>
        </w:tabs>
        <w:spacing w:line="264" w:lineRule="auto"/>
        <w:ind w:right="860"/>
        <w:rPr>
          <w:w w:val="90"/>
        </w:rPr>
      </w:pPr>
      <w:r>
        <w:t>RR &amp; Bentleys</w:t>
      </w:r>
      <w:r>
        <w:rPr>
          <w:spacing w:val="-5"/>
        </w:rPr>
        <w:t xml:space="preserve"> </w:t>
      </w:r>
      <w:r>
        <w:t>- Survivor Cars</w:t>
      </w:r>
      <w:r>
        <w:rPr>
          <w:spacing w:val="-5"/>
        </w:rPr>
        <w:t xml:space="preserve"> </w:t>
      </w:r>
      <w:r>
        <w:t>Current Display</w:t>
      </w:r>
      <w:r>
        <w:tab/>
      </w:r>
      <w:r>
        <w:rPr>
          <w:w w:val="90"/>
        </w:rPr>
        <w:t>Introduction</w:t>
      </w:r>
      <w:r>
        <w:rPr>
          <w:spacing w:val="40"/>
        </w:rPr>
        <w:t xml:space="preserve"> </w:t>
      </w:r>
      <w:r>
        <w:rPr>
          <w:w w:val="90"/>
        </w:rPr>
        <w:t>Current vehicles</w:t>
      </w:r>
      <w:r>
        <w:rPr>
          <w:spacing w:val="-5"/>
          <w:w w:val="90"/>
        </w:rPr>
        <w:t xml:space="preserve"> </w:t>
      </w:r>
      <w:r>
        <w:rPr>
          <w:w w:val="90"/>
        </w:rPr>
        <w:t>without introductions</w:t>
      </w:r>
      <w:r w:rsidR="004077F0">
        <w:rPr>
          <w:spacing w:val="-5"/>
          <w:w w:val="90"/>
        </w:rPr>
        <w:t xml:space="preserve"> </w:t>
      </w:r>
      <w:r w:rsidR="004077F0">
        <w:rPr>
          <w:w w:val="90"/>
        </w:rPr>
        <w:t>approx. 12</w:t>
      </w:r>
    </w:p>
    <w:p w14:paraId="493F16D6" w14:textId="27FAF100" w:rsidR="004E56BD" w:rsidRDefault="004E56BD" w:rsidP="004E56BD">
      <w:pPr>
        <w:pStyle w:val="BodyText"/>
        <w:tabs>
          <w:tab w:val="left" w:pos="3925"/>
        </w:tabs>
        <w:spacing w:line="264" w:lineRule="auto"/>
        <w:ind w:right="860"/>
      </w:pPr>
      <w:proofErr w:type="gramStart"/>
      <w:r>
        <w:t>Non</w:t>
      </w:r>
      <w:r>
        <w:rPr>
          <w:spacing w:val="-1"/>
        </w:rPr>
        <w:t xml:space="preserve"> </w:t>
      </w:r>
      <w:r>
        <w:t>RR</w:t>
      </w:r>
      <w:proofErr w:type="gramEnd"/>
      <w:r>
        <w:t xml:space="preserve"> &amp;</w:t>
      </w:r>
      <w:r>
        <w:rPr>
          <w:spacing w:val="-1"/>
        </w:rPr>
        <w:t xml:space="preserve"> </w:t>
      </w:r>
      <w:r>
        <w:t>Bentleys</w:t>
      </w:r>
      <w:r>
        <w:rPr>
          <w:spacing w:val="-6"/>
        </w:rPr>
        <w:t xml:space="preserve"> </w:t>
      </w:r>
      <w:r>
        <w:t>for Future Displays</w:t>
      </w:r>
      <w:r>
        <w:tab/>
        <w:t>Introduction</w:t>
      </w:r>
      <w:r>
        <w:rPr>
          <w:spacing w:val="33"/>
        </w:rPr>
        <w:t xml:space="preserve"> </w:t>
      </w:r>
      <w:r>
        <w:t>Approx</w:t>
      </w:r>
      <w:r>
        <w:rPr>
          <w:spacing w:val="-10"/>
        </w:rPr>
        <w:t xml:space="preserve"> </w:t>
      </w:r>
      <w:r>
        <w:t>15</w:t>
      </w:r>
    </w:p>
    <w:p w14:paraId="145BE34A" w14:textId="77777777" w:rsidR="004E56BD" w:rsidRDefault="004E56BD" w:rsidP="004E56BD">
      <w:pPr>
        <w:pStyle w:val="BodyText"/>
        <w:tabs>
          <w:tab w:val="left" w:pos="3925"/>
          <w:tab w:val="left" w:pos="4769"/>
        </w:tabs>
        <w:spacing w:line="171" w:lineRule="exact"/>
      </w:pPr>
      <w:r>
        <w:rPr>
          <w:w w:val="85"/>
        </w:rPr>
        <w:t>100</w:t>
      </w:r>
      <w:r>
        <w:rPr>
          <w:spacing w:val="-2"/>
          <w:w w:val="85"/>
        </w:rPr>
        <w:t xml:space="preserve"> </w:t>
      </w:r>
      <w:r>
        <w:rPr>
          <w:w w:val="85"/>
        </w:rPr>
        <w:t>Year</w:t>
      </w:r>
      <w:r>
        <w:rPr>
          <w:spacing w:val="-1"/>
        </w:rPr>
        <w:t xml:space="preserve"> </w:t>
      </w:r>
      <w:r>
        <w:rPr>
          <w:w w:val="85"/>
        </w:rPr>
        <w:t>Anniversary</w:t>
      </w:r>
      <w:r>
        <w:rPr>
          <w:spacing w:val="-5"/>
        </w:rPr>
        <w:t xml:space="preserve"> </w:t>
      </w:r>
      <w:r>
        <w:rPr>
          <w:spacing w:val="-2"/>
          <w:w w:val="85"/>
        </w:rPr>
        <w:t>Bentley</w:t>
      </w:r>
      <w:r>
        <w:tab/>
      </w:r>
      <w:r>
        <w:rPr>
          <w:spacing w:val="-2"/>
          <w:w w:val="95"/>
        </w:rPr>
        <w:t>Detail</w:t>
      </w:r>
      <w:r>
        <w:tab/>
      </w:r>
      <w:r>
        <w:rPr>
          <w:w w:val="90"/>
        </w:rPr>
        <w:t>Celebration</w:t>
      </w:r>
      <w:r>
        <w:rPr>
          <w:spacing w:val="-13"/>
          <w:w w:val="90"/>
        </w:rPr>
        <w:t xml:space="preserve"> </w:t>
      </w:r>
      <w:r>
        <w:rPr>
          <w:w w:val="90"/>
        </w:rPr>
        <w:t>of</w:t>
      </w:r>
      <w:r>
        <w:rPr>
          <w:spacing w:val="-15"/>
          <w:w w:val="90"/>
        </w:rPr>
        <w:t xml:space="preserve"> </w:t>
      </w:r>
      <w:r>
        <w:rPr>
          <w:w w:val="90"/>
        </w:rPr>
        <w:t>1st</w:t>
      </w:r>
      <w:r>
        <w:rPr>
          <w:spacing w:val="-5"/>
          <w:w w:val="90"/>
        </w:rPr>
        <w:t xml:space="preserve"> </w:t>
      </w:r>
      <w:r>
        <w:rPr>
          <w:w w:val="90"/>
        </w:rPr>
        <w:t>winning</w:t>
      </w:r>
      <w:r>
        <w:rPr>
          <w:spacing w:val="-17"/>
          <w:w w:val="90"/>
        </w:rPr>
        <w:t xml:space="preserve"> </w:t>
      </w:r>
      <w:r>
        <w:rPr>
          <w:w w:val="90"/>
        </w:rPr>
        <w:t>WO</w:t>
      </w:r>
      <w:r>
        <w:rPr>
          <w:spacing w:val="-11"/>
          <w:w w:val="90"/>
        </w:rPr>
        <w:t xml:space="preserve"> </w:t>
      </w:r>
      <w:proofErr w:type="spellStart"/>
      <w:r>
        <w:rPr>
          <w:w w:val="90"/>
        </w:rPr>
        <w:t>Benley</w:t>
      </w:r>
      <w:proofErr w:type="spellEnd"/>
      <w:r>
        <w:rPr>
          <w:spacing w:val="-11"/>
          <w:w w:val="90"/>
        </w:rPr>
        <w:t xml:space="preserve"> </w:t>
      </w:r>
      <w:r>
        <w:rPr>
          <w:w w:val="90"/>
        </w:rPr>
        <w:t>at</w:t>
      </w:r>
      <w:r>
        <w:rPr>
          <w:spacing w:val="-5"/>
          <w:w w:val="90"/>
        </w:rPr>
        <w:t xml:space="preserve"> </w:t>
      </w:r>
      <w:r>
        <w:rPr>
          <w:w w:val="90"/>
        </w:rPr>
        <w:t>1924</w:t>
      </w:r>
      <w:r>
        <w:rPr>
          <w:spacing w:val="-12"/>
          <w:w w:val="90"/>
        </w:rPr>
        <w:t xml:space="preserve"> </w:t>
      </w:r>
      <w:proofErr w:type="spellStart"/>
      <w:r>
        <w:rPr>
          <w:w w:val="90"/>
        </w:rPr>
        <w:t>LeMans</w:t>
      </w:r>
      <w:proofErr w:type="spellEnd"/>
      <w:r>
        <w:rPr>
          <w:spacing w:val="-16"/>
          <w:w w:val="90"/>
        </w:rPr>
        <w:t xml:space="preserve"> </w:t>
      </w:r>
      <w:r>
        <w:rPr>
          <w:w w:val="90"/>
        </w:rPr>
        <w:t>and</w:t>
      </w:r>
      <w:r>
        <w:rPr>
          <w:spacing w:val="-13"/>
          <w:w w:val="90"/>
        </w:rPr>
        <w:t xml:space="preserve"> </w:t>
      </w:r>
      <w:r>
        <w:rPr>
          <w:w w:val="90"/>
        </w:rPr>
        <w:t>2024</w:t>
      </w:r>
      <w:r>
        <w:rPr>
          <w:spacing w:val="-13"/>
          <w:w w:val="90"/>
        </w:rPr>
        <w:t xml:space="preserve"> </w:t>
      </w:r>
      <w:r>
        <w:rPr>
          <w:spacing w:val="-2"/>
          <w:w w:val="90"/>
        </w:rPr>
        <w:t>Bentley</w:t>
      </w:r>
    </w:p>
    <w:p w14:paraId="242B55AB" w14:textId="77777777" w:rsidR="004E56BD" w:rsidRDefault="004E56BD" w:rsidP="004E56BD">
      <w:pPr>
        <w:pStyle w:val="BodyText"/>
        <w:tabs>
          <w:tab w:val="left" w:pos="3925"/>
          <w:tab w:val="left" w:pos="4744"/>
        </w:tabs>
        <w:spacing w:before="17"/>
      </w:pPr>
      <w:r>
        <w:rPr>
          <w:color w:val="222222"/>
        </w:rPr>
        <w:t>Wayne</w:t>
      </w:r>
      <w:r>
        <w:rPr>
          <w:color w:val="222222"/>
          <w:spacing w:val="12"/>
        </w:rPr>
        <w:t xml:space="preserve"> </w:t>
      </w:r>
      <w:r>
        <w:rPr>
          <w:color w:val="222222"/>
        </w:rPr>
        <w:t>Corinthian</w:t>
      </w:r>
      <w:r>
        <w:rPr>
          <w:color w:val="222222"/>
          <w:spacing w:val="13"/>
        </w:rPr>
        <w:t xml:space="preserve"> </w:t>
      </w:r>
      <w:r>
        <w:rPr>
          <w:color w:val="222222"/>
          <w:spacing w:val="-2"/>
        </w:rPr>
        <w:t>Bowser</w:t>
      </w:r>
      <w:r>
        <w:rPr>
          <w:color w:val="222222"/>
        </w:rPr>
        <w:tab/>
      </w:r>
      <w:r>
        <w:rPr>
          <w:spacing w:val="-2"/>
          <w:w w:val="95"/>
        </w:rPr>
        <w:t>Detail</w:t>
      </w:r>
      <w:r>
        <w:tab/>
      </w:r>
      <w:r>
        <w:rPr>
          <w:w w:val="90"/>
        </w:rPr>
        <w:t>A</w:t>
      </w:r>
      <w:r>
        <w:rPr>
          <w:spacing w:val="-13"/>
          <w:w w:val="90"/>
        </w:rPr>
        <w:t xml:space="preserve"> </w:t>
      </w:r>
      <w:r>
        <w:rPr>
          <w:w w:val="90"/>
        </w:rPr>
        <w:t>find</w:t>
      </w:r>
      <w:r>
        <w:rPr>
          <w:spacing w:val="-6"/>
          <w:w w:val="90"/>
        </w:rPr>
        <w:t xml:space="preserve"> </w:t>
      </w:r>
      <w:r>
        <w:rPr>
          <w:w w:val="90"/>
        </w:rPr>
        <w:t>and</w:t>
      </w:r>
      <w:r>
        <w:rPr>
          <w:spacing w:val="-6"/>
          <w:w w:val="90"/>
        </w:rPr>
        <w:t xml:space="preserve"> </w:t>
      </w:r>
      <w:r>
        <w:rPr>
          <w:w w:val="90"/>
        </w:rPr>
        <w:t>restoration</w:t>
      </w:r>
      <w:r>
        <w:rPr>
          <w:spacing w:val="-4"/>
          <w:w w:val="90"/>
        </w:rPr>
        <w:t xml:space="preserve"> </w:t>
      </w:r>
      <w:r>
        <w:rPr>
          <w:w w:val="90"/>
        </w:rPr>
        <w:t>of</w:t>
      </w:r>
      <w:r>
        <w:rPr>
          <w:spacing w:val="-9"/>
          <w:w w:val="90"/>
        </w:rPr>
        <w:t xml:space="preserve"> </w:t>
      </w:r>
      <w:r>
        <w:rPr>
          <w:w w:val="90"/>
        </w:rPr>
        <w:t>one</w:t>
      </w:r>
      <w:r>
        <w:rPr>
          <w:spacing w:val="-1"/>
          <w:w w:val="90"/>
        </w:rPr>
        <w:t xml:space="preserve"> </w:t>
      </w:r>
      <w:r>
        <w:rPr>
          <w:w w:val="90"/>
        </w:rPr>
        <w:t>of</w:t>
      </w:r>
      <w:r>
        <w:rPr>
          <w:spacing w:val="-9"/>
          <w:w w:val="90"/>
        </w:rPr>
        <w:t xml:space="preserve"> </w:t>
      </w:r>
      <w:r>
        <w:rPr>
          <w:w w:val="90"/>
        </w:rPr>
        <w:t>the</w:t>
      </w:r>
      <w:r>
        <w:rPr>
          <w:spacing w:val="-4"/>
        </w:rPr>
        <w:t xml:space="preserve"> </w:t>
      </w:r>
      <w:r>
        <w:rPr>
          <w:w w:val="90"/>
        </w:rPr>
        <w:t>most</w:t>
      </w:r>
      <w:r>
        <w:rPr>
          <w:spacing w:val="1"/>
        </w:rPr>
        <w:t xml:space="preserve"> </w:t>
      </w:r>
      <w:r>
        <w:rPr>
          <w:w w:val="90"/>
        </w:rPr>
        <w:t>collectable</w:t>
      </w:r>
      <w:r>
        <w:rPr>
          <w:spacing w:val="-1"/>
          <w:w w:val="90"/>
        </w:rPr>
        <w:t xml:space="preserve"> </w:t>
      </w:r>
      <w:r>
        <w:rPr>
          <w:w w:val="90"/>
        </w:rPr>
        <w:t>Australian</w:t>
      </w:r>
      <w:r>
        <w:rPr>
          <w:spacing w:val="-4"/>
          <w:w w:val="90"/>
        </w:rPr>
        <w:t xml:space="preserve"> </w:t>
      </w:r>
      <w:r>
        <w:rPr>
          <w:spacing w:val="-2"/>
          <w:w w:val="90"/>
        </w:rPr>
        <w:t>Bowsers</w:t>
      </w:r>
    </w:p>
    <w:p w14:paraId="2D82350C" w14:textId="77777777" w:rsidR="004E56BD" w:rsidRDefault="004E56BD" w:rsidP="004E56BD">
      <w:pPr>
        <w:pStyle w:val="BodyText"/>
        <w:tabs>
          <w:tab w:val="left" w:pos="3925"/>
          <w:tab w:val="left" w:pos="4744"/>
        </w:tabs>
        <w:spacing w:before="16"/>
      </w:pPr>
      <w:r>
        <w:rPr>
          <w:color w:val="222222"/>
        </w:rPr>
        <w:t>Ollies'</w:t>
      </w:r>
      <w:r>
        <w:rPr>
          <w:color w:val="222222"/>
          <w:spacing w:val="-3"/>
        </w:rPr>
        <w:t xml:space="preserve"> </w:t>
      </w:r>
      <w:r>
        <w:rPr>
          <w:color w:val="222222"/>
        </w:rPr>
        <w:t>Shed</w:t>
      </w:r>
      <w:r>
        <w:rPr>
          <w:color w:val="222222"/>
          <w:spacing w:val="7"/>
        </w:rPr>
        <w:t xml:space="preserve"> </w:t>
      </w:r>
      <w:r>
        <w:rPr>
          <w:color w:val="222222"/>
        </w:rPr>
        <w:t>&amp;</w:t>
      </w:r>
      <w:r>
        <w:rPr>
          <w:color w:val="222222"/>
          <w:spacing w:val="2"/>
        </w:rPr>
        <w:t xml:space="preserve"> </w:t>
      </w:r>
      <w:r>
        <w:rPr>
          <w:color w:val="222222"/>
          <w:spacing w:val="-2"/>
        </w:rPr>
        <w:t>Workshop</w:t>
      </w:r>
      <w:r>
        <w:rPr>
          <w:color w:val="222222"/>
        </w:rPr>
        <w:tab/>
      </w:r>
      <w:r>
        <w:rPr>
          <w:spacing w:val="-2"/>
          <w:w w:val="95"/>
        </w:rPr>
        <w:t>Detail</w:t>
      </w:r>
      <w:r>
        <w:tab/>
      </w:r>
      <w:r>
        <w:rPr>
          <w:w w:val="90"/>
        </w:rPr>
        <w:t>Featuring</w:t>
      </w:r>
      <w:r>
        <w:rPr>
          <w:spacing w:val="-15"/>
          <w:w w:val="90"/>
        </w:rPr>
        <w:t xml:space="preserve"> </w:t>
      </w:r>
      <w:r>
        <w:rPr>
          <w:w w:val="90"/>
        </w:rPr>
        <w:t>Ollies'</w:t>
      </w:r>
      <w:r>
        <w:rPr>
          <w:spacing w:val="-12"/>
          <w:w w:val="90"/>
        </w:rPr>
        <w:t xml:space="preserve"> </w:t>
      </w:r>
      <w:r>
        <w:rPr>
          <w:w w:val="90"/>
        </w:rPr>
        <w:t>Early</w:t>
      </w:r>
      <w:r>
        <w:rPr>
          <w:spacing w:val="-7"/>
          <w:w w:val="90"/>
        </w:rPr>
        <w:t xml:space="preserve"> </w:t>
      </w:r>
      <w:r>
        <w:rPr>
          <w:w w:val="90"/>
        </w:rPr>
        <w:t>Holdens</w:t>
      </w:r>
      <w:r>
        <w:rPr>
          <w:spacing w:val="12"/>
        </w:rPr>
        <w:t xml:space="preserve"> </w:t>
      </w:r>
      <w:r>
        <w:rPr>
          <w:w w:val="90"/>
        </w:rPr>
        <w:t>&amp;</w:t>
      </w:r>
      <w:r>
        <w:rPr>
          <w:spacing w:val="-9"/>
          <w:w w:val="90"/>
        </w:rPr>
        <w:t xml:space="preserve"> </w:t>
      </w:r>
      <w:r>
        <w:rPr>
          <w:w w:val="90"/>
        </w:rPr>
        <w:t>Restoration</w:t>
      </w:r>
      <w:r>
        <w:rPr>
          <w:spacing w:val="-9"/>
          <w:w w:val="90"/>
        </w:rPr>
        <w:t xml:space="preserve"> </w:t>
      </w:r>
      <w:r>
        <w:rPr>
          <w:w w:val="90"/>
        </w:rPr>
        <w:t>works</w:t>
      </w:r>
      <w:r>
        <w:rPr>
          <w:spacing w:val="12"/>
        </w:rPr>
        <w:t xml:space="preserve"> </w:t>
      </w:r>
      <w:r>
        <w:rPr>
          <w:w w:val="90"/>
        </w:rPr>
        <w:t>in</w:t>
      </w:r>
      <w:r>
        <w:rPr>
          <w:spacing w:val="-9"/>
          <w:w w:val="90"/>
        </w:rPr>
        <w:t xml:space="preserve"> </w:t>
      </w:r>
      <w:proofErr w:type="spellStart"/>
      <w:r>
        <w:rPr>
          <w:spacing w:val="-2"/>
          <w:w w:val="90"/>
        </w:rPr>
        <w:t>Queanbeyan</w:t>
      </w:r>
      <w:proofErr w:type="spellEnd"/>
    </w:p>
    <w:p w14:paraId="483BD43C" w14:textId="05AD5E4F" w:rsidR="00226E7A" w:rsidRDefault="004E56BD" w:rsidP="004E56BD">
      <w:pPr>
        <w:pStyle w:val="BodyText"/>
        <w:tabs>
          <w:tab w:val="left" w:pos="3925"/>
          <w:tab w:val="left" w:pos="4744"/>
        </w:tabs>
        <w:spacing w:before="17" w:line="264" w:lineRule="auto"/>
        <w:ind w:right="292"/>
        <w:rPr>
          <w:spacing w:val="-12"/>
        </w:rPr>
      </w:pPr>
      <w:r>
        <w:t>Ollies'</w:t>
      </w:r>
      <w:r>
        <w:rPr>
          <w:spacing w:val="-21"/>
        </w:rPr>
        <w:t xml:space="preserve"> </w:t>
      </w:r>
      <w:r>
        <w:t>Mancave</w:t>
      </w:r>
      <w:r>
        <w:tab/>
      </w:r>
      <w:r>
        <w:rPr>
          <w:spacing w:val="-2"/>
        </w:rPr>
        <w:t>Detail</w:t>
      </w:r>
      <w:r>
        <w:tab/>
      </w:r>
      <w:r>
        <w:rPr>
          <w:spacing w:val="-6"/>
        </w:rPr>
        <w:t>Explore</w:t>
      </w:r>
      <w:r>
        <w:rPr>
          <w:spacing w:val="-9"/>
        </w:rPr>
        <w:t xml:space="preserve"> </w:t>
      </w:r>
      <w:r>
        <w:rPr>
          <w:spacing w:val="-6"/>
        </w:rPr>
        <w:t>a</w:t>
      </w:r>
      <w:r>
        <w:rPr>
          <w:spacing w:val="-9"/>
        </w:rPr>
        <w:t xml:space="preserve"> </w:t>
      </w:r>
      <w:r>
        <w:rPr>
          <w:spacing w:val="-6"/>
        </w:rPr>
        <w:t>home</w:t>
      </w:r>
      <w:r>
        <w:rPr>
          <w:spacing w:val="-9"/>
        </w:rPr>
        <w:t xml:space="preserve"> </w:t>
      </w:r>
      <w:r>
        <w:rPr>
          <w:spacing w:val="-6"/>
        </w:rPr>
        <w:t>designed</w:t>
      </w:r>
      <w:r>
        <w:rPr>
          <w:spacing w:val="-14"/>
        </w:rPr>
        <w:t xml:space="preserve"> </w:t>
      </w:r>
      <w:r>
        <w:rPr>
          <w:spacing w:val="-6"/>
        </w:rPr>
        <w:t>around</w:t>
      </w:r>
      <w:r>
        <w:rPr>
          <w:spacing w:val="-14"/>
        </w:rPr>
        <w:t xml:space="preserve"> </w:t>
      </w:r>
      <w:proofErr w:type="spellStart"/>
      <w:r>
        <w:rPr>
          <w:spacing w:val="-6"/>
        </w:rPr>
        <w:t>theman</w:t>
      </w:r>
      <w:proofErr w:type="spellEnd"/>
      <w:r>
        <w:rPr>
          <w:spacing w:val="-12"/>
        </w:rPr>
        <w:t xml:space="preserve"> </w:t>
      </w:r>
      <w:r>
        <w:rPr>
          <w:spacing w:val="-6"/>
        </w:rPr>
        <w:t>cave</w:t>
      </w:r>
      <w:r>
        <w:rPr>
          <w:spacing w:val="-9"/>
        </w:rPr>
        <w:t xml:space="preserve"> </w:t>
      </w:r>
      <w:r>
        <w:rPr>
          <w:spacing w:val="-6"/>
        </w:rPr>
        <w:t>with</w:t>
      </w:r>
      <w:r>
        <w:rPr>
          <w:spacing w:val="-12"/>
        </w:rPr>
        <w:t xml:space="preserve"> </w:t>
      </w:r>
      <w:r w:rsidR="00226E7A">
        <w:rPr>
          <w:spacing w:val="-12"/>
        </w:rPr>
        <w:t>7 Lifts!!</w:t>
      </w:r>
    </w:p>
    <w:p w14:paraId="7739E27A" w14:textId="10926023" w:rsidR="004E56BD" w:rsidRDefault="004E56BD" w:rsidP="004E56BD">
      <w:pPr>
        <w:pStyle w:val="BodyText"/>
        <w:tabs>
          <w:tab w:val="left" w:pos="3925"/>
          <w:tab w:val="left" w:pos="4744"/>
        </w:tabs>
        <w:spacing w:before="17" w:line="264" w:lineRule="auto"/>
        <w:ind w:right="292"/>
      </w:pPr>
      <w:r>
        <w:t>Bentley</w:t>
      </w:r>
      <w:r>
        <w:rPr>
          <w:spacing w:val="-17"/>
        </w:rPr>
        <w:t xml:space="preserve"> </w:t>
      </w:r>
      <w:r>
        <w:t>Mark</w:t>
      </w:r>
      <w:r>
        <w:rPr>
          <w:spacing w:val="-22"/>
        </w:rPr>
        <w:t xml:space="preserve"> </w:t>
      </w:r>
      <w:r>
        <w:t>VI</w:t>
      </w:r>
      <w:r>
        <w:rPr>
          <w:spacing w:val="-16"/>
        </w:rPr>
        <w:t xml:space="preserve"> </w:t>
      </w:r>
      <w:r>
        <w:t>Special</w:t>
      </w:r>
      <w:r>
        <w:rPr>
          <w:spacing w:val="-16"/>
        </w:rPr>
        <w:t xml:space="preserve"> </w:t>
      </w:r>
      <w:r>
        <w:t>(The</w:t>
      </w:r>
      <w:r>
        <w:rPr>
          <w:spacing w:val="-15"/>
        </w:rPr>
        <w:t xml:space="preserve"> </w:t>
      </w:r>
      <w:proofErr w:type="spellStart"/>
      <w:r>
        <w:t>Rikky</w:t>
      </w:r>
      <w:proofErr w:type="spellEnd"/>
      <w:r>
        <w:rPr>
          <w:spacing w:val="-17"/>
        </w:rPr>
        <w:t xml:space="preserve"> </w:t>
      </w:r>
      <w:r>
        <w:t>&amp;</w:t>
      </w:r>
      <w:r>
        <w:rPr>
          <w:spacing w:val="-18"/>
        </w:rPr>
        <w:t xml:space="preserve"> </w:t>
      </w:r>
      <w:r>
        <w:t>Pete</w:t>
      </w:r>
      <w:r>
        <w:rPr>
          <w:spacing w:val="-15"/>
        </w:rPr>
        <w:t xml:space="preserve"> </w:t>
      </w:r>
      <w:r>
        <w:t>Story</w:t>
      </w:r>
      <w:r>
        <w:rPr>
          <w:spacing w:val="-17"/>
        </w:rPr>
        <w:t xml:space="preserve"> </w:t>
      </w:r>
      <w:r>
        <w:t>&amp;</w:t>
      </w:r>
      <w:r>
        <w:rPr>
          <w:spacing w:val="-18"/>
        </w:rPr>
        <w:t xml:space="preserve"> </w:t>
      </w:r>
      <w:r>
        <w:t>engine)</w:t>
      </w:r>
      <w:r>
        <w:tab/>
      </w:r>
      <w:r>
        <w:rPr>
          <w:spacing w:val="-2"/>
        </w:rPr>
        <w:t>Detail</w:t>
      </w:r>
      <w:r>
        <w:tab/>
      </w:r>
      <w:r w:rsidR="00226E7A">
        <w:rPr>
          <w:w w:val="90"/>
        </w:rPr>
        <w:t xml:space="preserve">A </w:t>
      </w:r>
      <w:r>
        <w:rPr>
          <w:w w:val="90"/>
        </w:rPr>
        <w:t>perfectly</w:t>
      </w:r>
      <w:r>
        <w:rPr>
          <w:spacing w:val="-6"/>
          <w:w w:val="90"/>
        </w:rPr>
        <w:t xml:space="preserve"> </w:t>
      </w:r>
      <w:r>
        <w:rPr>
          <w:w w:val="90"/>
        </w:rPr>
        <w:t>sound</w:t>
      </w:r>
      <w:r>
        <w:rPr>
          <w:spacing w:val="-9"/>
          <w:w w:val="90"/>
        </w:rPr>
        <w:t xml:space="preserve"> </w:t>
      </w:r>
      <w:r>
        <w:rPr>
          <w:w w:val="90"/>
        </w:rPr>
        <w:t>car</w:t>
      </w:r>
      <w:r>
        <w:rPr>
          <w:spacing w:val="-2"/>
          <w:w w:val="90"/>
        </w:rPr>
        <w:t xml:space="preserve"> </w:t>
      </w:r>
      <w:r>
        <w:rPr>
          <w:w w:val="90"/>
        </w:rPr>
        <w:t>to</w:t>
      </w:r>
      <w:r>
        <w:rPr>
          <w:spacing w:val="-8"/>
          <w:w w:val="90"/>
        </w:rPr>
        <w:t xml:space="preserve"> </w:t>
      </w:r>
      <w:r>
        <w:rPr>
          <w:w w:val="90"/>
        </w:rPr>
        <w:t>a</w:t>
      </w:r>
      <w:r>
        <w:rPr>
          <w:spacing w:val="-4"/>
          <w:w w:val="90"/>
        </w:rPr>
        <w:t xml:space="preserve"> </w:t>
      </w:r>
      <w:r>
        <w:rPr>
          <w:w w:val="90"/>
        </w:rPr>
        <w:t>cut out roof,</w:t>
      </w:r>
      <w:r>
        <w:rPr>
          <w:spacing w:val="-8"/>
          <w:w w:val="90"/>
        </w:rPr>
        <w:t xml:space="preserve"> </w:t>
      </w:r>
      <w:r>
        <w:rPr>
          <w:w w:val="90"/>
        </w:rPr>
        <w:t>a</w:t>
      </w:r>
      <w:r>
        <w:rPr>
          <w:spacing w:val="-4"/>
          <w:w w:val="90"/>
        </w:rPr>
        <w:t xml:space="preserve"> </w:t>
      </w:r>
      <w:r>
        <w:rPr>
          <w:w w:val="90"/>
        </w:rPr>
        <w:t>prime</w:t>
      </w:r>
      <w:r>
        <w:rPr>
          <w:spacing w:val="-4"/>
          <w:w w:val="90"/>
        </w:rPr>
        <w:t xml:space="preserve"> </w:t>
      </w:r>
      <w:r>
        <w:rPr>
          <w:w w:val="90"/>
        </w:rPr>
        <w:t>mover</w:t>
      </w:r>
      <w:r>
        <w:rPr>
          <w:spacing w:val="-2"/>
          <w:w w:val="90"/>
        </w:rPr>
        <w:t xml:space="preserve"> </w:t>
      </w:r>
      <w:r>
        <w:rPr>
          <w:w w:val="90"/>
        </w:rPr>
        <w:t>to</w:t>
      </w:r>
      <w:r>
        <w:rPr>
          <w:spacing w:val="-8"/>
          <w:w w:val="90"/>
        </w:rPr>
        <w:t xml:space="preserve"> </w:t>
      </w:r>
      <w:r>
        <w:rPr>
          <w:w w:val="90"/>
        </w:rPr>
        <w:t>a</w:t>
      </w:r>
      <w:r>
        <w:rPr>
          <w:spacing w:val="-4"/>
          <w:w w:val="90"/>
        </w:rPr>
        <w:t xml:space="preserve"> </w:t>
      </w:r>
      <w:r>
        <w:rPr>
          <w:w w:val="90"/>
        </w:rPr>
        <w:t>roadster</w:t>
      </w:r>
      <w:r>
        <w:t xml:space="preserve"> The</w:t>
      </w:r>
      <w:r>
        <w:rPr>
          <w:spacing w:val="-15"/>
        </w:rPr>
        <w:t xml:space="preserve"> </w:t>
      </w:r>
      <w:r>
        <w:t>Rooster</w:t>
      </w:r>
      <w:r>
        <w:rPr>
          <w:spacing w:val="-13"/>
        </w:rPr>
        <w:t xml:space="preserve"> </w:t>
      </w:r>
      <w:r>
        <w:t>&amp;</w:t>
      </w:r>
      <w:r>
        <w:rPr>
          <w:spacing w:val="-18"/>
        </w:rPr>
        <w:t xml:space="preserve"> </w:t>
      </w:r>
      <w:r>
        <w:t>The</w:t>
      </w:r>
      <w:r>
        <w:rPr>
          <w:spacing w:val="-15"/>
        </w:rPr>
        <w:t xml:space="preserve"> </w:t>
      </w:r>
      <w:r>
        <w:t>Bentley</w:t>
      </w:r>
      <w:r>
        <w:rPr>
          <w:spacing w:val="-17"/>
        </w:rPr>
        <w:t xml:space="preserve"> </w:t>
      </w:r>
      <w:r>
        <w:t>-</w:t>
      </w:r>
      <w:r>
        <w:rPr>
          <w:spacing w:val="-13"/>
        </w:rPr>
        <w:t xml:space="preserve"> </w:t>
      </w:r>
      <w:r>
        <w:t>The</w:t>
      </w:r>
      <w:r>
        <w:rPr>
          <w:spacing w:val="-15"/>
        </w:rPr>
        <w:t xml:space="preserve"> </w:t>
      </w:r>
      <w:r>
        <w:t>Horn</w:t>
      </w:r>
      <w:r>
        <w:rPr>
          <w:spacing w:val="-18"/>
        </w:rPr>
        <w:t xml:space="preserve"> </w:t>
      </w:r>
      <w:r>
        <w:t>button</w:t>
      </w:r>
      <w:r>
        <w:rPr>
          <w:spacing w:val="-18"/>
        </w:rPr>
        <w:t xml:space="preserve"> </w:t>
      </w:r>
      <w:r>
        <w:t>of</w:t>
      </w:r>
      <w:r>
        <w:rPr>
          <w:spacing w:val="-21"/>
        </w:rPr>
        <w:t xml:space="preserve"> </w:t>
      </w:r>
      <w:r>
        <w:t>John</w:t>
      </w:r>
      <w:r>
        <w:rPr>
          <w:spacing w:val="-18"/>
        </w:rPr>
        <w:t xml:space="preserve"> </w:t>
      </w:r>
      <w:r>
        <w:t>Laws</w:t>
      </w:r>
      <w:r>
        <w:tab/>
      </w:r>
      <w:r>
        <w:rPr>
          <w:spacing w:val="-2"/>
        </w:rPr>
        <w:t>Detail</w:t>
      </w:r>
      <w:r>
        <w:tab/>
      </w:r>
      <w:r>
        <w:rPr>
          <w:spacing w:val="-4"/>
        </w:rPr>
        <w:t>How</w:t>
      </w:r>
      <w:r>
        <w:rPr>
          <w:spacing w:val="-11"/>
        </w:rPr>
        <w:t xml:space="preserve"> </w:t>
      </w:r>
      <w:r>
        <w:rPr>
          <w:spacing w:val="-4"/>
        </w:rPr>
        <w:t>a</w:t>
      </w:r>
      <w:r>
        <w:rPr>
          <w:spacing w:val="-11"/>
        </w:rPr>
        <w:t xml:space="preserve"> </w:t>
      </w:r>
      <w:r>
        <w:rPr>
          <w:spacing w:val="-4"/>
        </w:rPr>
        <w:t>rooster</w:t>
      </w:r>
      <w:r>
        <w:rPr>
          <w:spacing w:val="-8"/>
        </w:rPr>
        <w:t xml:space="preserve"> </w:t>
      </w:r>
      <w:r>
        <w:rPr>
          <w:spacing w:val="-4"/>
        </w:rPr>
        <w:t>family</w:t>
      </w:r>
      <w:r>
        <w:rPr>
          <w:spacing w:val="-13"/>
        </w:rPr>
        <w:t xml:space="preserve"> </w:t>
      </w:r>
      <w:r>
        <w:rPr>
          <w:spacing w:val="-4"/>
        </w:rPr>
        <w:t>crest</w:t>
      </w:r>
      <w:r>
        <w:rPr>
          <w:spacing w:val="-6"/>
        </w:rPr>
        <w:t xml:space="preserve"> </w:t>
      </w:r>
      <w:r>
        <w:rPr>
          <w:spacing w:val="-4"/>
        </w:rPr>
        <w:t>is</w:t>
      </w:r>
      <w:r>
        <w:rPr>
          <w:spacing w:val="-18"/>
        </w:rPr>
        <w:t xml:space="preserve"> </w:t>
      </w:r>
      <w:r>
        <w:rPr>
          <w:spacing w:val="-4"/>
        </w:rPr>
        <w:t>discovered</w:t>
      </w:r>
      <w:r>
        <w:rPr>
          <w:spacing w:val="-15"/>
        </w:rPr>
        <w:t xml:space="preserve"> </w:t>
      </w:r>
      <w:r>
        <w:rPr>
          <w:spacing w:val="-4"/>
        </w:rPr>
        <w:t>and</w:t>
      </w:r>
      <w:r>
        <w:rPr>
          <w:spacing w:val="-15"/>
        </w:rPr>
        <w:t xml:space="preserve"> </w:t>
      </w:r>
      <w:r>
        <w:rPr>
          <w:spacing w:val="-4"/>
        </w:rPr>
        <w:t>now</w:t>
      </w:r>
      <w:r>
        <w:rPr>
          <w:spacing w:val="-11"/>
        </w:rPr>
        <w:t xml:space="preserve"> </w:t>
      </w:r>
      <w:r>
        <w:rPr>
          <w:spacing w:val="-4"/>
        </w:rPr>
        <w:t>defines</w:t>
      </w:r>
      <w:r>
        <w:rPr>
          <w:spacing w:val="-18"/>
        </w:rPr>
        <w:t xml:space="preserve"> </w:t>
      </w:r>
      <w:r>
        <w:rPr>
          <w:spacing w:val="-4"/>
        </w:rPr>
        <w:t>the</w:t>
      </w:r>
      <w:r>
        <w:rPr>
          <w:spacing w:val="19"/>
        </w:rPr>
        <w:t xml:space="preserve"> </w:t>
      </w:r>
      <w:r>
        <w:rPr>
          <w:spacing w:val="-4"/>
        </w:rPr>
        <w:t>car</w:t>
      </w:r>
    </w:p>
    <w:p w14:paraId="02B2495A" w14:textId="77777777" w:rsidR="004E56BD" w:rsidRDefault="004E56BD" w:rsidP="004E56BD">
      <w:pPr>
        <w:pStyle w:val="BodyText"/>
        <w:spacing w:before="14"/>
        <w:ind w:left="0"/>
      </w:pPr>
    </w:p>
    <w:p w14:paraId="68DE9C63" w14:textId="77777777" w:rsidR="00F47468" w:rsidRDefault="004E56BD" w:rsidP="004E56BD">
      <w:pPr>
        <w:pStyle w:val="BodyText"/>
        <w:tabs>
          <w:tab w:val="left" w:pos="3925"/>
          <w:tab w:val="left" w:pos="4744"/>
        </w:tabs>
        <w:spacing w:line="264" w:lineRule="auto"/>
        <w:ind w:right="340"/>
        <w:rPr>
          <w:w w:val="90"/>
        </w:rPr>
      </w:pPr>
      <w:proofErr w:type="spellStart"/>
      <w:r>
        <w:rPr>
          <w:color w:val="222222"/>
        </w:rPr>
        <w:t>Nurburgring</w:t>
      </w:r>
      <w:proofErr w:type="spellEnd"/>
      <w:r>
        <w:rPr>
          <w:color w:val="222222"/>
        </w:rPr>
        <w:t xml:space="preserve"> Experience in a Porsche 992 GT3</w:t>
      </w:r>
      <w:r>
        <w:rPr>
          <w:color w:val="222222"/>
        </w:rPr>
        <w:tab/>
      </w:r>
      <w:r>
        <w:rPr>
          <w:spacing w:val="-2"/>
        </w:rPr>
        <w:t>Detail</w:t>
      </w:r>
      <w:r>
        <w:tab/>
      </w:r>
      <w:r>
        <w:rPr>
          <w:w w:val="90"/>
        </w:rPr>
        <w:t>Being</w:t>
      </w:r>
      <w:r>
        <w:rPr>
          <w:spacing w:val="-9"/>
          <w:w w:val="90"/>
        </w:rPr>
        <w:t xml:space="preserve"> </w:t>
      </w:r>
      <w:r>
        <w:rPr>
          <w:w w:val="90"/>
        </w:rPr>
        <w:t>strapped</w:t>
      </w:r>
      <w:r>
        <w:rPr>
          <w:spacing w:val="-4"/>
          <w:w w:val="90"/>
        </w:rPr>
        <w:t xml:space="preserve"> </w:t>
      </w:r>
      <w:r>
        <w:rPr>
          <w:w w:val="90"/>
        </w:rPr>
        <w:t>in</w:t>
      </w:r>
      <w:r>
        <w:rPr>
          <w:spacing w:val="-3"/>
          <w:w w:val="90"/>
        </w:rPr>
        <w:t xml:space="preserve"> </w:t>
      </w:r>
      <w:r>
        <w:rPr>
          <w:w w:val="90"/>
        </w:rPr>
        <w:t>and</w:t>
      </w:r>
      <w:r>
        <w:rPr>
          <w:spacing w:val="-4"/>
          <w:w w:val="90"/>
        </w:rPr>
        <w:t xml:space="preserve"> </w:t>
      </w:r>
      <w:r>
        <w:rPr>
          <w:w w:val="90"/>
        </w:rPr>
        <w:t>experiencing</w:t>
      </w:r>
      <w:r>
        <w:rPr>
          <w:spacing w:val="-9"/>
          <w:w w:val="90"/>
        </w:rPr>
        <w:t xml:space="preserve"> </w:t>
      </w:r>
      <w:r>
        <w:rPr>
          <w:w w:val="90"/>
        </w:rPr>
        <w:t>the most exhilarating</w:t>
      </w:r>
      <w:r>
        <w:rPr>
          <w:spacing w:val="-9"/>
          <w:w w:val="90"/>
        </w:rPr>
        <w:t xml:space="preserve"> </w:t>
      </w:r>
      <w:r>
        <w:rPr>
          <w:w w:val="90"/>
        </w:rPr>
        <w:t xml:space="preserve">taxi ride </w:t>
      </w:r>
      <w:proofErr w:type="spellStart"/>
      <w:r>
        <w:rPr>
          <w:color w:val="222222"/>
        </w:rPr>
        <w:t>Nurburgring</w:t>
      </w:r>
      <w:proofErr w:type="spellEnd"/>
      <w:r>
        <w:rPr>
          <w:color w:val="222222"/>
        </w:rPr>
        <w:t xml:space="preserve"> Experience in a </w:t>
      </w:r>
      <w:proofErr w:type="spellStart"/>
      <w:proofErr w:type="gramStart"/>
      <w:r>
        <w:rPr>
          <w:color w:val="222222"/>
        </w:rPr>
        <w:t>self drive</w:t>
      </w:r>
      <w:proofErr w:type="spellEnd"/>
      <w:proofErr w:type="gramEnd"/>
      <w:r>
        <w:rPr>
          <w:color w:val="222222"/>
        </w:rPr>
        <w:t xml:space="preserve"> VW Golf</w:t>
      </w:r>
      <w:r>
        <w:rPr>
          <w:color w:val="222222"/>
        </w:rPr>
        <w:tab/>
      </w:r>
      <w:r>
        <w:rPr>
          <w:spacing w:val="-2"/>
        </w:rPr>
        <w:t>Detail</w:t>
      </w:r>
      <w:r>
        <w:tab/>
      </w:r>
      <w:r>
        <w:rPr>
          <w:w w:val="90"/>
        </w:rPr>
        <w:t>Take a very fast drive around</w:t>
      </w:r>
      <w:r>
        <w:rPr>
          <w:spacing w:val="-2"/>
          <w:w w:val="90"/>
        </w:rPr>
        <w:t xml:space="preserve"> </w:t>
      </w:r>
      <w:r>
        <w:rPr>
          <w:w w:val="90"/>
        </w:rPr>
        <w:t>the track</w:t>
      </w:r>
      <w:r>
        <w:rPr>
          <w:spacing w:val="-7"/>
          <w:w w:val="90"/>
        </w:rPr>
        <w:t xml:space="preserve"> </w:t>
      </w:r>
      <w:r>
        <w:rPr>
          <w:w w:val="90"/>
        </w:rPr>
        <w:t>with</w:t>
      </w:r>
      <w:r>
        <w:rPr>
          <w:spacing w:val="-1"/>
          <w:w w:val="90"/>
        </w:rPr>
        <w:t xml:space="preserve"> </w:t>
      </w:r>
      <w:r>
        <w:rPr>
          <w:w w:val="90"/>
        </w:rPr>
        <w:t>bikes</w:t>
      </w:r>
      <w:r>
        <w:rPr>
          <w:spacing w:val="-6"/>
          <w:w w:val="90"/>
        </w:rPr>
        <w:t xml:space="preserve"> </w:t>
      </w:r>
      <w:r>
        <w:rPr>
          <w:w w:val="90"/>
        </w:rPr>
        <w:t>and</w:t>
      </w:r>
      <w:r>
        <w:rPr>
          <w:spacing w:val="-2"/>
          <w:w w:val="90"/>
        </w:rPr>
        <w:t xml:space="preserve"> </w:t>
      </w:r>
      <w:r w:rsidR="00226E7A">
        <w:rPr>
          <w:spacing w:val="-2"/>
          <w:w w:val="90"/>
        </w:rPr>
        <w:t xml:space="preserve">cars </w:t>
      </w:r>
      <w:proofErr w:type="spellStart"/>
      <w:r>
        <w:rPr>
          <w:color w:val="222222"/>
        </w:rPr>
        <w:t>LeMans</w:t>
      </w:r>
      <w:proofErr w:type="spellEnd"/>
      <w:r>
        <w:rPr>
          <w:color w:val="222222"/>
        </w:rPr>
        <w:t xml:space="preserve"> Classic Experience</w:t>
      </w:r>
      <w:r>
        <w:rPr>
          <w:color w:val="222222"/>
        </w:rPr>
        <w:tab/>
      </w:r>
      <w:r>
        <w:rPr>
          <w:spacing w:val="-2"/>
          <w:w w:val="95"/>
        </w:rPr>
        <w:t>Detail</w:t>
      </w:r>
      <w:r>
        <w:tab/>
      </w:r>
      <w:r>
        <w:rPr>
          <w:w w:val="90"/>
        </w:rPr>
        <w:t>Experience</w:t>
      </w:r>
      <w:r>
        <w:rPr>
          <w:spacing w:val="-2"/>
          <w:w w:val="90"/>
        </w:rPr>
        <w:t xml:space="preserve"> </w:t>
      </w:r>
      <w:r>
        <w:rPr>
          <w:w w:val="90"/>
        </w:rPr>
        <w:t>one</w:t>
      </w:r>
      <w:r>
        <w:rPr>
          <w:spacing w:val="-2"/>
          <w:w w:val="90"/>
        </w:rPr>
        <w:t xml:space="preserve"> </w:t>
      </w:r>
      <w:r>
        <w:rPr>
          <w:w w:val="90"/>
        </w:rPr>
        <w:t>of</w:t>
      </w:r>
      <w:r>
        <w:rPr>
          <w:spacing w:val="-10"/>
          <w:w w:val="90"/>
        </w:rPr>
        <w:t xml:space="preserve"> </w:t>
      </w:r>
      <w:r>
        <w:rPr>
          <w:w w:val="90"/>
        </w:rPr>
        <w:t>the</w:t>
      </w:r>
      <w:r>
        <w:rPr>
          <w:spacing w:val="-2"/>
          <w:w w:val="90"/>
        </w:rPr>
        <w:t xml:space="preserve"> </w:t>
      </w:r>
      <w:r>
        <w:rPr>
          <w:w w:val="90"/>
        </w:rPr>
        <w:t>best motor</w:t>
      </w:r>
      <w:r w:rsidR="00226E7A">
        <w:rPr>
          <w:w w:val="90"/>
        </w:rPr>
        <w:t xml:space="preserve"> </w:t>
      </w:r>
      <w:r>
        <w:rPr>
          <w:w w:val="90"/>
        </w:rPr>
        <w:t>venues</w:t>
      </w:r>
      <w:r>
        <w:rPr>
          <w:spacing w:val="-10"/>
          <w:w w:val="90"/>
        </w:rPr>
        <w:t xml:space="preserve"> </w:t>
      </w:r>
      <w:r>
        <w:rPr>
          <w:w w:val="90"/>
        </w:rPr>
        <w:t>in</w:t>
      </w:r>
      <w:r>
        <w:rPr>
          <w:spacing w:val="-6"/>
          <w:w w:val="90"/>
        </w:rPr>
        <w:t xml:space="preserve"> </w:t>
      </w:r>
      <w:r w:rsidR="00F47468">
        <w:rPr>
          <w:w w:val="90"/>
        </w:rPr>
        <w:t>Europe</w:t>
      </w:r>
    </w:p>
    <w:p w14:paraId="0CB4ABE2" w14:textId="2476A182" w:rsidR="004E56BD" w:rsidRDefault="004E56BD" w:rsidP="004E56BD">
      <w:pPr>
        <w:pStyle w:val="BodyText"/>
        <w:tabs>
          <w:tab w:val="left" w:pos="3925"/>
          <w:tab w:val="left" w:pos="4744"/>
        </w:tabs>
        <w:spacing w:line="264" w:lineRule="auto"/>
        <w:ind w:right="340"/>
      </w:pPr>
      <w:r>
        <w:rPr>
          <w:color w:val="222222"/>
        </w:rPr>
        <w:t>Goodwood</w:t>
      </w:r>
      <w:r>
        <w:rPr>
          <w:color w:val="222222"/>
          <w:spacing w:val="9"/>
        </w:rPr>
        <w:t xml:space="preserve"> </w:t>
      </w:r>
      <w:r>
        <w:rPr>
          <w:color w:val="222222"/>
        </w:rPr>
        <w:t>Festival</w:t>
      </w:r>
      <w:r>
        <w:rPr>
          <w:color w:val="222222"/>
          <w:spacing w:val="9"/>
        </w:rPr>
        <w:t xml:space="preserve"> </w:t>
      </w:r>
      <w:r>
        <w:rPr>
          <w:color w:val="222222"/>
        </w:rPr>
        <w:t>of</w:t>
      </w:r>
      <w:r>
        <w:rPr>
          <w:color w:val="222222"/>
          <w:spacing w:val="-2"/>
        </w:rPr>
        <w:t xml:space="preserve"> </w:t>
      </w:r>
      <w:r>
        <w:rPr>
          <w:color w:val="222222"/>
        </w:rPr>
        <w:t>Speed</w:t>
      </w:r>
      <w:r>
        <w:rPr>
          <w:color w:val="222222"/>
          <w:spacing w:val="10"/>
        </w:rPr>
        <w:t xml:space="preserve"> </w:t>
      </w:r>
      <w:r>
        <w:rPr>
          <w:color w:val="222222"/>
          <w:spacing w:val="-2"/>
        </w:rPr>
        <w:t>Experience</w:t>
      </w:r>
      <w:r>
        <w:rPr>
          <w:color w:val="222222"/>
        </w:rPr>
        <w:tab/>
      </w:r>
      <w:r>
        <w:rPr>
          <w:spacing w:val="-2"/>
        </w:rPr>
        <w:t>Detail</w:t>
      </w:r>
      <w:r>
        <w:tab/>
      </w:r>
      <w:r>
        <w:rPr>
          <w:w w:val="90"/>
        </w:rPr>
        <w:t>Experience</w:t>
      </w:r>
      <w:r>
        <w:rPr>
          <w:spacing w:val="-6"/>
          <w:w w:val="90"/>
        </w:rPr>
        <w:t xml:space="preserve"> </w:t>
      </w:r>
      <w:r>
        <w:rPr>
          <w:w w:val="90"/>
        </w:rPr>
        <w:t>one</w:t>
      </w:r>
      <w:r>
        <w:rPr>
          <w:spacing w:val="-6"/>
          <w:w w:val="90"/>
        </w:rPr>
        <w:t xml:space="preserve"> </w:t>
      </w:r>
      <w:r>
        <w:rPr>
          <w:w w:val="90"/>
        </w:rPr>
        <w:t>of</w:t>
      </w:r>
      <w:r>
        <w:rPr>
          <w:spacing w:val="-13"/>
          <w:w w:val="90"/>
        </w:rPr>
        <w:t xml:space="preserve"> </w:t>
      </w:r>
      <w:r>
        <w:rPr>
          <w:w w:val="90"/>
        </w:rPr>
        <w:t>the</w:t>
      </w:r>
      <w:r>
        <w:rPr>
          <w:spacing w:val="-6"/>
          <w:w w:val="90"/>
        </w:rPr>
        <w:t xml:space="preserve"> </w:t>
      </w:r>
      <w:r>
        <w:rPr>
          <w:w w:val="90"/>
        </w:rPr>
        <w:t>best</w:t>
      </w:r>
      <w:r>
        <w:rPr>
          <w:spacing w:val="-1"/>
          <w:w w:val="90"/>
        </w:rPr>
        <w:t xml:space="preserve"> </w:t>
      </w:r>
      <w:r>
        <w:rPr>
          <w:w w:val="90"/>
        </w:rPr>
        <w:t>motor</w:t>
      </w:r>
      <w:r w:rsidR="00226E7A">
        <w:rPr>
          <w:w w:val="90"/>
        </w:rPr>
        <w:t xml:space="preserve"> </w:t>
      </w:r>
      <w:r>
        <w:rPr>
          <w:w w:val="90"/>
        </w:rPr>
        <w:t>events</w:t>
      </w:r>
      <w:r>
        <w:rPr>
          <w:spacing w:val="-13"/>
          <w:w w:val="90"/>
        </w:rPr>
        <w:t xml:space="preserve"> </w:t>
      </w:r>
      <w:r>
        <w:rPr>
          <w:w w:val="90"/>
        </w:rPr>
        <w:t>in</w:t>
      </w:r>
      <w:r>
        <w:rPr>
          <w:spacing w:val="-9"/>
          <w:w w:val="90"/>
        </w:rPr>
        <w:t xml:space="preserve"> </w:t>
      </w:r>
      <w:r w:rsidR="00F47468">
        <w:rPr>
          <w:w w:val="90"/>
        </w:rPr>
        <w:t>UK</w:t>
      </w:r>
      <w:r>
        <w:rPr>
          <w:spacing w:val="-6"/>
          <w:w w:val="90"/>
        </w:rPr>
        <w:t xml:space="preserve"> </w:t>
      </w:r>
      <w:r>
        <w:rPr>
          <w:w w:val="90"/>
        </w:rPr>
        <w:t>with</w:t>
      </w:r>
      <w:r>
        <w:rPr>
          <w:spacing w:val="-9"/>
          <w:w w:val="90"/>
        </w:rPr>
        <w:t xml:space="preserve"> </w:t>
      </w:r>
      <w:proofErr w:type="gramStart"/>
      <w:r>
        <w:rPr>
          <w:w w:val="90"/>
        </w:rPr>
        <w:t>classic</w:t>
      </w:r>
      <w:r>
        <w:rPr>
          <w:spacing w:val="-5"/>
          <w:w w:val="90"/>
        </w:rPr>
        <w:t xml:space="preserve"> </w:t>
      </w:r>
      <w:r w:rsidR="00F47468">
        <w:rPr>
          <w:spacing w:val="-5"/>
          <w:w w:val="90"/>
        </w:rPr>
        <w:t xml:space="preserve"> cars</w:t>
      </w:r>
      <w:proofErr w:type="gramEnd"/>
    </w:p>
    <w:p w14:paraId="0A32BAB3" w14:textId="77777777" w:rsidR="004E56BD" w:rsidRDefault="004E56BD" w:rsidP="004E56BD">
      <w:pPr>
        <w:pStyle w:val="BodyText"/>
        <w:spacing w:before="14"/>
        <w:ind w:left="0"/>
      </w:pPr>
    </w:p>
    <w:p w14:paraId="573114F9" w14:textId="77777777" w:rsidR="004E56BD" w:rsidRDefault="004E56BD" w:rsidP="004E56BD">
      <w:pPr>
        <w:pStyle w:val="BodyText"/>
        <w:tabs>
          <w:tab w:val="left" w:pos="3925"/>
          <w:tab w:val="left" w:pos="4744"/>
        </w:tabs>
      </w:pPr>
      <w:r>
        <w:rPr>
          <w:color w:val="222222"/>
        </w:rPr>
        <w:t>Owning</w:t>
      </w:r>
      <w:r>
        <w:rPr>
          <w:color w:val="222222"/>
          <w:spacing w:val="4"/>
        </w:rPr>
        <w:t xml:space="preserve"> </w:t>
      </w:r>
      <w:r>
        <w:rPr>
          <w:color w:val="222222"/>
        </w:rPr>
        <w:t>a</w:t>
      </w:r>
      <w:r>
        <w:rPr>
          <w:color w:val="222222"/>
          <w:spacing w:val="6"/>
        </w:rPr>
        <w:t xml:space="preserve"> </w:t>
      </w:r>
      <w:r>
        <w:rPr>
          <w:color w:val="222222"/>
        </w:rPr>
        <w:t>Swamp</w:t>
      </w:r>
      <w:r>
        <w:rPr>
          <w:color w:val="222222"/>
          <w:spacing w:val="7"/>
        </w:rPr>
        <w:t xml:space="preserve"> </w:t>
      </w:r>
      <w:r>
        <w:rPr>
          <w:color w:val="222222"/>
          <w:spacing w:val="-4"/>
        </w:rPr>
        <w:t>Boat</w:t>
      </w:r>
      <w:r>
        <w:rPr>
          <w:color w:val="222222"/>
        </w:rPr>
        <w:tab/>
      </w:r>
      <w:r>
        <w:rPr>
          <w:spacing w:val="-2"/>
          <w:w w:val="95"/>
        </w:rPr>
        <w:t>Detail</w:t>
      </w:r>
      <w:r>
        <w:tab/>
      </w:r>
      <w:r>
        <w:rPr>
          <w:spacing w:val="-2"/>
          <w:w w:val="90"/>
        </w:rPr>
        <w:t>Why</w:t>
      </w:r>
      <w:r>
        <w:rPr>
          <w:spacing w:val="-7"/>
          <w:w w:val="90"/>
        </w:rPr>
        <w:t xml:space="preserve"> </w:t>
      </w:r>
      <w:r>
        <w:rPr>
          <w:spacing w:val="-2"/>
          <w:w w:val="90"/>
        </w:rPr>
        <w:t>would</w:t>
      </w:r>
      <w:r>
        <w:rPr>
          <w:spacing w:val="-8"/>
          <w:w w:val="90"/>
        </w:rPr>
        <w:t xml:space="preserve"> </w:t>
      </w:r>
      <w:r>
        <w:rPr>
          <w:spacing w:val="-2"/>
          <w:w w:val="90"/>
        </w:rPr>
        <w:t>you</w:t>
      </w:r>
      <w:r>
        <w:rPr>
          <w:spacing w:val="-9"/>
          <w:w w:val="90"/>
        </w:rPr>
        <w:t xml:space="preserve"> </w:t>
      </w:r>
      <w:r>
        <w:rPr>
          <w:spacing w:val="-2"/>
          <w:w w:val="90"/>
        </w:rPr>
        <w:t>own</w:t>
      </w:r>
      <w:r>
        <w:rPr>
          <w:spacing w:val="-8"/>
          <w:w w:val="90"/>
        </w:rPr>
        <w:t xml:space="preserve"> </w:t>
      </w:r>
      <w:r>
        <w:rPr>
          <w:spacing w:val="-2"/>
          <w:w w:val="90"/>
        </w:rPr>
        <w:t>a</w:t>
      </w:r>
      <w:r>
        <w:rPr>
          <w:spacing w:val="-3"/>
          <w:w w:val="90"/>
        </w:rPr>
        <w:t xml:space="preserve"> </w:t>
      </w:r>
      <w:r>
        <w:rPr>
          <w:spacing w:val="-2"/>
          <w:w w:val="90"/>
        </w:rPr>
        <w:t>swamp</w:t>
      </w:r>
      <w:r>
        <w:rPr>
          <w:spacing w:val="-9"/>
          <w:w w:val="90"/>
        </w:rPr>
        <w:t xml:space="preserve"> </w:t>
      </w:r>
      <w:r>
        <w:rPr>
          <w:spacing w:val="-4"/>
          <w:w w:val="90"/>
        </w:rPr>
        <w:t>boat</w:t>
      </w:r>
    </w:p>
    <w:p w14:paraId="10FE68A2" w14:textId="77777777" w:rsidR="004E56BD" w:rsidRDefault="004E56BD" w:rsidP="004E56BD">
      <w:pPr>
        <w:pStyle w:val="BodyText"/>
        <w:tabs>
          <w:tab w:val="left" w:pos="3925"/>
          <w:tab w:val="left" w:pos="4744"/>
        </w:tabs>
        <w:spacing w:before="16" w:line="264" w:lineRule="auto"/>
        <w:ind w:right="247"/>
      </w:pPr>
      <w:r>
        <w:rPr>
          <w:color w:val="222222"/>
        </w:rPr>
        <w:t>Owning a Model T Ford</w:t>
      </w:r>
      <w:r>
        <w:rPr>
          <w:color w:val="222222"/>
        </w:rPr>
        <w:tab/>
      </w:r>
      <w:r>
        <w:rPr>
          <w:spacing w:val="-2"/>
        </w:rPr>
        <w:t>Detail</w:t>
      </w:r>
      <w:r>
        <w:tab/>
      </w:r>
      <w:r>
        <w:rPr>
          <w:spacing w:val="-4"/>
        </w:rPr>
        <w:t>Henry</w:t>
      </w:r>
      <w:r>
        <w:rPr>
          <w:spacing w:val="-17"/>
        </w:rPr>
        <w:t xml:space="preserve"> </w:t>
      </w:r>
      <w:r>
        <w:rPr>
          <w:spacing w:val="-4"/>
        </w:rPr>
        <w:t>Ford</w:t>
      </w:r>
      <w:r>
        <w:rPr>
          <w:spacing w:val="-19"/>
        </w:rPr>
        <w:t xml:space="preserve"> </w:t>
      </w:r>
      <w:r>
        <w:rPr>
          <w:spacing w:val="-4"/>
        </w:rPr>
        <w:t>makes</w:t>
      </w:r>
      <w:r>
        <w:rPr>
          <w:spacing w:val="-21"/>
        </w:rPr>
        <w:t xml:space="preserve"> </w:t>
      </w:r>
      <w:r>
        <w:rPr>
          <w:spacing w:val="-4"/>
        </w:rPr>
        <w:t>a</w:t>
      </w:r>
      <w:r>
        <w:rPr>
          <w:spacing w:val="-15"/>
        </w:rPr>
        <w:t xml:space="preserve"> </w:t>
      </w:r>
      <w:r>
        <w:rPr>
          <w:spacing w:val="-4"/>
        </w:rPr>
        <w:t>massive</w:t>
      </w:r>
      <w:r>
        <w:rPr>
          <w:spacing w:val="-15"/>
        </w:rPr>
        <w:t xml:space="preserve"> </w:t>
      </w:r>
      <w:r>
        <w:rPr>
          <w:spacing w:val="-4"/>
        </w:rPr>
        <w:t>impact</w:t>
      </w:r>
      <w:r>
        <w:rPr>
          <w:spacing w:val="-11"/>
        </w:rPr>
        <w:t xml:space="preserve"> </w:t>
      </w:r>
      <w:r>
        <w:rPr>
          <w:spacing w:val="-4"/>
        </w:rPr>
        <w:t>on</w:t>
      </w:r>
      <w:r>
        <w:rPr>
          <w:spacing w:val="-18"/>
        </w:rPr>
        <w:t xml:space="preserve"> </w:t>
      </w:r>
      <w:r>
        <w:rPr>
          <w:spacing w:val="-4"/>
        </w:rPr>
        <w:t>providing</w:t>
      </w:r>
      <w:r>
        <w:rPr>
          <w:spacing w:val="-22"/>
        </w:rPr>
        <w:t xml:space="preserve"> </w:t>
      </w:r>
      <w:r>
        <w:rPr>
          <w:spacing w:val="-4"/>
        </w:rPr>
        <w:t>affordable</w:t>
      </w:r>
      <w:r>
        <w:rPr>
          <w:spacing w:val="-15"/>
        </w:rPr>
        <w:t xml:space="preserve"> </w:t>
      </w:r>
      <w:r>
        <w:rPr>
          <w:spacing w:val="-4"/>
        </w:rPr>
        <w:t>transport</w:t>
      </w:r>
      <w:r>
        <w:t xml:space="preserve"> </w:t>
      </w:r>
      <w:r>
        <w:rPr>
          <w:color w:val="222222"/>
        </w:rPr>
        <w:t>Shipping a Bentley to the UK for a car reunion</w:t>
      </w:r>
      <w:r>
        <w:rPr>
          <w:color w:val="222222"/>
        </w:rPr>
        <w:tab/>
      </w:r>
      <w:r>
        <w:rPr>
          <w:spacing w:val="-2"/>
        </w:rPr>
        <w:t>Detail</w:t>
      </w:r>
      <w:r>
        <w:tab/>
      </w:r>
      <w:r>
        <w:rPr>
          <w:w w:val="90"/>
        </w:rPr>
        <w:t>1951</w:t>
      </w:r>
      <w:r>
        <w:rPr>
          <w:spacing w:val="-13"/>
          <w:w w:val="90"/>
        </w:rPr>
        <w:t xml:space="preserve"> </w:t>
      </w:r>
      <w:r>
        <w:rPr>
          <w:w w:val="90"/>
        </w:rPr>
        <w:t>Bentley</w:t>
      </w:r>
      <w:r>
        <w:rPr>
          <w:spacing w:val="-10"/>
          <w:w w:val="90"/>
        </w:rPr>
        <w:t xml:space="preserve"> </w:t>
      </w:r>
      <w:r>
        <w:rPr>
          <w:w w:val="90"/>
        </w:rPr>
        <w:t>Park</w:t>
      </w:r>
      <w:r>
        <w:rPr>
          <w:spacing w:val="-17"/>
          <w:w w:val="90"/>
        </w:rPr>
        <w:t xml:space="preserve"> </w:t>
      </w:r>
      <w:r>
        <w:rPr>
          <w:w w:val="90"/>
        </w:rPr>
        <w:t>Ward</w:t>
      </w:r>
      <w:r>
        <w:rPr>
          <w:spacing w:val="-14"/>
          <w:w w:val="90"/>
        </w:rPr>
        <w:t xml:space="preserve"> </w:t>
      </w:r>
      <w:r>
        <w:rPr>
          <w:w w:val="90"/>
        </w:rPr>
        <w:t>gets</w:t>
      </w:r>
      <w:r>
        <w:rPr>
          <w:spacing w:val="-16"/>
          <w:w w:val="90"/>
        </w:rPr>
        <w:t xml:space="preserve"> </w:t>
      </w:r>
      <w:r>
        <w:rPr>
          <w:w w:val="90"/>
        </w:rPr>
        <w:t>an</w:t>
      </w:r>
      <w:r>
        <w:rPr>
          <w:spacing w:val="-13"/>
          <w:w w:val="90"/>
        </w:rPr>
        <w:t xml:space="preserve"> </w:t>
      </w:r>
      <w:r>
        <w:rPr>
          <w:w w:val="90"/>
        </w:rPr>
        <w:t>invite</w:t>
      </w:r>
      <w:r>
        <w:rPr>
          <w:spacing w:val="-9"/>
          <w:w w:val="90"/>
        </w:rPr>
        <w:t xml:space="preserve"> </w:t>
      </w:r>
      <w:r>
        <w:rPr>
          <w:w w:val="90"/>
        </w:rPr>
        <w:t>to</w:t>
      </w:r>
      <w:r>
        <w:rPr>
          <w:spacing w:val="-13"/>
          <w:w w:val="90"/>
        </w:rPr>
        <w:t xml:space="preserve"> </w:t>
      </w:r>
      <w:r>
        <w:rPr>
          <w:w w:val="90"/>
        </w:rPr>
        <w:t>Earls</w:t>
      </w:r>
      <w:r>
        <w:rPr>
          <w:spacing w:val="-16"/>
          <w:w w:val="90"/>
        </w:rPr>
        <w:t xml:space="preserve"> </w:t>
      </w:r>
      <w:r>
        <w:rPr>
          <w:w w:val="90"/>
        </w:rPr>
        <w:t>Court</w:t>
      </w:r>
      <w:r>
        <w:rPr>
          <w:spacing w:val="-5"/>
          <w:w w:val="90"/>
        </w:rPr>
        <w:t xml:space="preserve"> </w:t>
      </w:r>
      <w:r>
        <w:rPr>
          <w:w w:val="90"/>
        </w:rPr>
        <w:t>Reunion</w:t>
      </w:r>
      <w:r>
        <w:rPr>
          <w:spacing w:val="-13"/>
          <w:w w:val="90"/>
        </w:rPr>
        <w:t xml:space="preserve"> </w:t>
      </w:r>
      <w:r>
        <w:rPr>
          <w:w w:val="90"/>
        </w:rPr>
        <w:t>Show</w:t>
      </w:r>
      <w:r>
        <w:rPr>
          <w:spacing w:val="-9"/>
          <w:w w:val="90"/>
        </w:rPr>
        <w:t xml:space="preserve"> </w:t>
      </w:r>
      <w:r>
        <w:rPr>
          <w:w w:val="90"/>
        </w:rPr>
        <w:t>in</w:t>
      </w:r>
      <w:r>
        <w:rPr>
          <w:spacing w:val="-13"/>
          <w:w w:val="90"/>
        </w:rPr>
        <w:t xml:space="preserve"> </w:t>
      </w:r>
      <w:r>
        <w:rPr>
          <w:w w:val="90"/>
        </w:rPr>
        <w:t>UK</w:t>
      </w:r>
      <w:r>
        <w:t xml:space="preserve"> </w:t>
      </w:r>
      <w:r>
        <w:rPr>
          <w:color w:val="222222"/>
        </w:rPr>
        <w:t>World's Greatest Marathon Race</w:t>
      </w:r>
      <w:r>
        <w:rPr>
          <w:color w:val="222222"/>
        </w:rPr>
        <w:tab/>
      </w:r>
      <w:r>
        <w:rPr>
          <w:spacing w:val="-2"/>
        </w:rPr>
        <w:t>Detail</w:t>
      </w:r>
      <w:r>
        <w:tab/>
      </w:r>
      <w:r>
        <w:rPr>
          <w:spacing w:val="-4"/>
        </w:rPr>
        <w:t>Rerun</w:t>
      </w:r>
      <w:r>
        <w:rPr>
          <w:spacing w:val="-18"/>
        </w:rPr>
        <w:t xml:space="preserve"> </w:t>
      </w:r>
      <w:r>
        <w:rPr>
          <w:spacing w:val="-4"/>
        </w:rPr>
        <w:t>of</w:t>
      </w:r>
      <w:r>
        <w:rPr>
          <w:spacing w:val="-21"/>
        </w:rPr>
        <w:t xml:space="preserve"> </w:t>
      </w:r>
      <w:r>
        <w:rPr>
          <w:spacing w:val="-4"/>
        </w:rPr>
        <w:t>the</w:t>
      </w:r>
      <w:r>
        <w:rPr>
          <w:spacing w:val="-15"/>
        </w:rPr>
        <w:t xml:space="preserve"> </w:t>
      </w:r>
      <w:r>
        <w:rPr>
          <w:spacing w:val="-4"/>
        </w:rPr>
        <w:t>1968</w:t>
      </w:r>
      <w:r>
        <w:rPr>
          <w:spacing w:val="-18"/>
        </w:rPr>
        <w:t xml:space="preserve"> </w:t>
      </w:r>
      <w:r>
        <w:rPr>
          <w:spacing w:val="-4"/>
        </w:rPr>
        <w:t>Australian</w:t>
      </w:r>
      <w:r>
        <w:rPr>
          <w:spacing w:val="-18"/>
        </w:rPr>
        <w:t xml:space="preserve"> </w:t>
      </w:r>
      <w:r>
        <w:rPr>
          <w:spacing w:val="-4"/>
        </w:rPr>
        <w:t>leg</w:t>
      </w:r>
      <w:r>
        <w:rPr>
          <w:spacing w:val="-22"/>
        </w:rPr>
        <w:t xml:space="preserve"> </w:t>
      </w:r>
      <w:r>
        <w:rPr>
          <w:spacing w:val="-4"/>
        </w:rPr>
        <w:t>of</w:t>
      </w:r>
      <w:r>
        <w:rPr>
          <w:spacing w:val="-21"/>
        </w:rPr>
        <w:t xml:space="preserve"> </w:t>
      </w:r>
      <w:r>
        <w:rPr>
          <w:spacing w:val="-4"/>
        </w:rPr>
        <w:t>the</w:t>
      </w:r>
      <w:r>
        <w:rPr>
          <w:spacing w:val="-15"/>
        </w:rPr>
        <w:t xml:space="preserve"> </w:t>
      </w:r>
      <w:r>
        <w:rPr>
          <w:spacing w:val="-4"/>
        </w:rPr>
        <w:t>London</w:t>
      </w:r>
      <w:r>
        <w:rPr>
          <w:spacing w:val="-18"/>
        </w:rPr>
        <w:t xml:space="preserve"> </w:t>
      </w:r>
      <w:r>
        <w:rPr>
          <w:spacing w:val="-4"/>
        </w:rPr>
        <w:t>to</w:t>
      </w:r>
      <w:r>
        <w:rPr>
          <w:spacing w:val="-18"/>
        </w:rPr>
        <w:t xml:space="preserve"> </w:t>
      </w:r>
      <w:r>
        <w:rPr>
          <w:spacing w:val="-4"/>
        </w:rPr>
        <w:t>Sydney</w:t>
      </w:r>
    </w:p>
    <w:p w14:paraId="0B00C913" w14:textId="77777777" w:rsidR="004E56BD" w:rsidRDefault="004E56BD" w:rsidP="004E56BD">
      <w:pPr>
        <w:pStyle w:val="BodyText"/>
        <w:tabs>
          <w:tab w:val="left" w:pos="3925"/>
          <w:tab w:val="left" w:pos="4744"/>
        </w:tabs>
        <w:spacing w:line="170" w:lineRule="exact"/>
      </w:pPr>
      <w:r>
        <w:rPr>
          <w:color w:val="222222"/>
        </w:rPr>
        <w:t>Repco</w:t>
      </w:r>
      <w:r>
        <w:rPr>
          <w:color w:val="222222"/>
          <w:spacing w:val="15"/>
        </w:rPr>
        <w:t xml:space="preserve"> </w:t>
      </w:r>
      <w:r>
        <w:rPr>
          <w:color w:val="222222"/>
        </w:rPr>
        <w:t>Reliability</w:t>
      </w:r>
      <w:r>
        <w:rPr>
          <w:color w:val="222222"/>
          <w:spacing w:val="10"/>
        </w:rPr>
        <w:t xml:space="preserve"> </w:t>
      </w:r>
      <w:r>
        <w:rPr>
          <w:color w:val="222222"/>
        </w:rPr>
        <w:t>Trial</w:t>
      </w:r>
      <w:r>
        <w:rPr>
          <w:color w:val="222222"/>
          <w:spacing w:val="16"/>
        </w:rPr>
        <w:t xml:space="preserve"> </w:t>
      </w:r>
      <w:r>
        <w:rPr>
          <w:color w:val="222222"/>
          <w:spacing w:val="-4"/>
        </w:rPr>
        <w:t>1979</w:t>
      </w:r>
      <w:r>
        <w:rPr>
          <w:color w:val="222222"/>
        </w:rPr>
        <w:tab/>
      </w:r>
      <w:r>
        <w:rPr>
          <w:spacing w:val="-2"/>
          <w:w w:val="95"/>
        </w:rPr>
        <w:t>Detail</w:t>
      </w:r>
      <w:r>
        <w:tab/>
      </w:r>
      <w:r>
        <w:rPr>
          <w:w w:val="90"/>
        </w:rPr>
        <w:t>Rerun</w:t>
      </w:r>
      <w:r>
        <w:rPr>
          <w:spacing w:val="-10"/>
          <w:w w:val="90"/>
        </w:rPr>
        <w:t xml:space="preserve"> </w:t>
      </w:r>
      <w:r>
        <w:rPr>
          <w:w w:val="90"/>
        </w:rPr>
        <w:t>of</w:t>
      </w:r>
      <w:r>
        <w:rPr>
          <w:spacing w:val="-13"/>
          <w:w w:val="90"/>
        </w:rPr>
        <w:t xml:space="preserve"> </w:t>
      </w:r>
      <w:r>
        <w:rPr>
          <w:w w:val="90"/>
        </w:rPr>
        <w:t>the</w:t>
      </w:r>
      <w:r>
        <w:rPr>
          <w:spacing w:val="-7"/>
          <w:w w:val="90"/>
        </w:rPr>
        <w:t xml:space="preserve"> </w:t>
      </w:r>
      <w:r>
        <w:rPr>
          <w:w w:val="90"/>
        </w:rPr>
        <w:t>event</w:t>
      </w:r>
      <w:r>
        <w:rPr>
          <w:spacing w:val="-1"/>
          <w:w w:val="90"/>
        </w:rPr>
        <w:t xml:space="preserve"> </w:t>
      </w:r>
      <w:r>
        <w:rPr>
          <w:w w:val="90"/>
        </w:rPr>
        <w:t>in</w:t>
      </w:r>
      <w:r>
        <w:rPr>
          <w:spacing w:val="-10"/>
          <w:w w:val="90"/>
        </w:rPr>
        <w:t xml:space="preserve"> </w:t>
      </w:r>
      <w:r>
        <w:rPr>
          <w:w w:val="90"/>
        </w:rPr>
        <w:t>2019</w:t>
      </w:r>
      <w:r>
        <w:rPr>
          <w:spacing w:val="-9"/>
          <w:w w:val="90"/>
        </w:rPr>
        <w:t xml:space="preserve"> </w:t>
      </w:r>
      <w:r>
        <w:rPr>
          <w:w w:val="90"/>
        </w:rPr>
        <w:t>40th</w:t>
      </w:r>
      <w:r>
        <w:rPr>
          <w:spacing w:val="-10"/>
          <w:w w:val="90"/>
        </w:rPr>
        <w:t xml:space="preserve"> </w:t>
      </w:r>
      <w:r>
        <w:rPr>
          <w:spacing w:val="-2"/>
          <w:w w:val="90"/>
        </w:rPr>
        <w:t>Anniversary</w:t>
      </w:r>
    </w:p>
    <w:p w14:paraId="382E968D" w14:textId="77777777" w:rsidR="004E56BD" w:rsidRDefault="004E56BD" w:rsidP="004E56BD">
      <w:pPr>
        <w:pStyle w:val="BodyText"/>
        <w:spacing w:before="33"/>
        <w:ind w:left="0"/>
      </w:pPr>
    </w:p>
    <w:p w14:paraId="6E525EFC" w14:textId="0E2F5DCC" w:rsidR="004E56BD" w:rsidRDefault="004E56BD" w:rsidP="004E56BD">
      <w:pPr>
        <w:pStyle w:val="BodyText"/>
        <w:tabs>
          <w:tab w:val="left" w:pos="3925"/>
          <w:tab w:val="left" w:pos="4744"/>
        </w:tabs>
      </w:pPr>
      <w:r>
        <w:rPr>
          <w:color w:val="222222"/>
        </w:rPr>
        <w:t>Ollies'</w:t>
      </w:r>
      <w:r>
        <w:rPr>
          <w:color w:val="222222"/>
          <w:spacing w:val="-2"/>
        </w:rPr>
        <w:t xml:space="preserve"> </w:t>
      </w:r>
      <w:r>
        <w:rPr>
          <w:color w:val="222222"/>
        </w:rPr>
        <w:t>Beer</w:t>
      </w:r>
      <w:r>
        <w:rPr>
          <w:color w:val="222222"/>
          <w:spacing w:val="6"/>
        </w:rPr>
        <w:t xml:space="preserve"> </w:t>
      </w:r>
      <w:r>
        <w:rPr>
          <w:color w:val="222222"/>
          <w:spacing w:val="-2"/>
        </w:rPr>
        <w:t>Truck</w:t>
      </w:r>
      <w:r>
        <w:rPr>
          <w:color w:val="222222"/>
        </w:rPr>
        <w:tab/>
      </w:r>
      <w:r>
        <w:rPr>
          <w:spacing w:val="-2"/>
        </w:rPr>
        <w:t>Short</w:t>
      </w:r>
      <w:r>
        <w:tab/>
      </w:r>
      <w:proofErr w:type="gramStart"/>
      <w:r>
        <w:rPr>
          <w:w w:val="90"/>
        </w:rPr>
        <w:t>A</w:t>
      </w:r>
      <w:proofErr w:type="gramEnd"/>
      <w:r>
        <w:rPr>
          <w:spacing w:val="-15"/>
          <w:w w:val="90"/>
        </w:rPr>
        <w:t xml:space="preserve"> </w:t>
      </w:r>
      <w:r>
        <w:rPr>
          <w:w w:val="90"/>
        </w:rPr>
        <w:t>Suzuki</w:t>
      </w:r>
      <w:r>
        <w:rPr>
          <w:spacing w:val="-5"/>
          <w:w w:val="90"/>
        </w:rPr>
        <w:t xml:space="preserve"> </w:t>
      </w:r>
      <w:r>
        <w:rPr>
          <w:w w:val="90"/>
        </w:rPr>
        <w:t>Mighty</w:t>
      </w:r>
      <w:r>
        <w:rPr>
          <w:spacing w:val="-8"/>
          <w:w w:val="90"/>
        </w:rPr>
        <w:t xml:space="preserve"> </w:t>
      </w:r>
      <w:r>
        <w:rPr>
          <w:w w:val="90"/>
        </w:rPr>
        <w:t>Boy</w:t>
      </w:r>
      <w:r>
        <w:rPr>
          <w:spacing w:val="-8"/>
          <w:w w:val="90"/>
        </w:rPr>
        <w:t xml:space="preserve"> </w:t>
      </w:r>
      <w:r>
        <w:rPr>
          <w:w w:val="90"/>
        </w:rPr>
        <w:t>used</w:t>
      </w:r>
      <w:r>
        <w:rPr>
          <w:spacing w:val="-11"/>
          <w:w w:val="90"/>
        </w:rPr>
        <w:t xml:space="preserve"> </w:t>
      </w:r>
      <w:r>
        <w:rPr>
          <w:w w:val="90"/>
        </w:rPr>
        <w:t>for</w:t>
      </w:r>
      <w:r>
        <w:rPr>
          <w:spacing w:val="-4"/>
          <w:w w:val="90"/>
        </w:rPr>
        <w:t xml:space="preserve"> </w:t>
      </w:r>
      <w:r>
        <w:rPr>
          <w:w w:val="90"/>
        </w:rPr>
        <w:t>all</w:t>
      </w:r>
      <w:r>
        <w:rPr>
          <w:spacing w:val="-8"/>
          <w:w w:val="90"/>
        </w:rPr>
        <w:t xml:space="preserve"> </w:t>
      </w:r>
      <w:r>
        <w:rPr>
          <w:w w:val="90"/>
        </w:rPr>
        <w:t>sorts</w:t>
      </w:r>
      <w:r>
        <w:rPr>
          <w:spacing w:val="-14"/>
          <w:w w:val="90"/>
        </w:rPr>
        <w:t xml:space="preserve"> </w:t>
      </w:r>
      <w:proofErr w:type="spellStart"/>
      <w:r>
        <w:rPr>
          <w:w w:val="90"/>
        </w:rPr>
        <w:t>ofl</w:t>
      </w:r>
      <w:proofErr w:type="spellEnd"/>
      <w:r>
        <w:rPr>
          <w:spacing w:val="-8"/>
          <w:w w:val="90"/>
        </w:rPr>
        <w:t xml:space="preserve"> </w:t>
      </w:r>
      <w:r>
        <w:rPr>
          <w:w w:val="90"/>
        </w:rPr>
        <w:t>trips</w:t>
      </w:r>
      <w:r>
        <w:rPr>
          <w:spacing w:val="-13"/>
          <w:w w:val="90"/>
        </w:rPr>
        <w:t xml:space="preserve"> </w:t>
      </w:r>
      <w:r>
        <w:rPr>
          <w:w w:val="90"/>
        </w:rPr>
        <w:t>incl</w:t>
      </w:r>
      <w:r>
        <w:rPr>
          <w:spacing w:val="-8"/>
          <w:w w:val="90"/>
        </w:rPr>
        <w:t xml:space="preserve"> </w:t>
      </w:r>
      <w:r>
        <w:rPr>
          <w:w w:val="90"/>
        </w:rPr>
        <w:t>replacing</w:t>
      </w:r>
      <w:r>
        <w:rPr>
          <w:spacing w:val="-15"/>
          <w:w w:val="90"/>
        </w:rPr>
        <w:t xml:space="preserve"> </w:t>
      </w:r>
      <w:r>
        <w:rPr>
          <w:w w:val="90"/>
        </w:rPr>
        <w:t>the</w:t>
      </w:r>
      <w:r>
        <w:rPr>
          <w:spacing w:val="-7"/>
          <w:w w:val="90"/>
        </w:rPr>
        <w:t xml:space="preserve"> </w:t>
      </w:r>
      <w:r>
        <w:rPr>
          <w:w w:val="90"/>
        </w:rPr>
        <w:t>beer</w:t>
      </w:r>
      <w:r>
        <w:rPr>
          <w:spacing w:val="-4"/>
          <w:w w:val="90"/>
        </w:rPr>
        <w:t xml:space="preserve"> kegs</w:t>
      </w:r>
    </w:p>
    <w:p w14:paraId="6912D97D" w14:textId="77777777" w:rsidR="004E56BD" w:rsidRDefault="004E56BD" w:rsidP="004E56BD">
      <w:pPr>
        <w:pStyle w:val="BodyText"/>
        <w:tabs>
          <w:tab w:val="left" w:pos="3925"/>
          <w:tab w:val="left" w:pos="4744"/>
        </w:tabs>
        <w:spacing w:before="17"/>
      </w:pPr>
      <w:r>
        <w:rPr>
          <w:color w:val="222222"/>
        </w:rPr>
        <w:t>The Alternative</w:t>
      </w:r>
      <w:r>
        <w:rPr>
          <w:color w:val="222222"/>
          <w:spacing w:val="1"/>
        </w:rPr>
        <w:t xml:space="preserve"> </w:t>
      </w:r>
      <w:r>
        <w:rPr>
          <w:color w:val="222222"/>
        </w:rPr>
        <w:t>to</w:t>
      </w:r>
      <w:r>
        <w:rPr>
          <w:color w:val="222222"/>
          <w:spacing w:val="1"/>
        </w:rPr>
        <w:t xml:space="preserve"> </w:t>
      </w:r>
      <w:r>
        <w:rPr>
          <w:color w:val="222222"/>
          <w:spacing w:val="-5"/>
        </w:rPr>
        <w:t>EV</w:t>
      </w:r>
      <w:r>
        <w:rPr>
          <w:color w:val="222222"/>
        </w:rPr>
        <w:tab/>
      </w:r>
      <w:r>
        <w:rPr>
          <w:spacing w:val="-2"/>
          <w:w w:val="95"/>
        </w:rPr>
        <w:t>Detail</w:t>
      </w:r>
      <w:r>
        <w:tab/>
      </w:r>
      <w:r>
        <w:rPr>
          <w:w w:val="90"/>
        </w:rPr>
        <w:t>Driving</w:t>
      </w:r>
      <w:r>
        <w:rPr>
          <w:spacing w:val="-13"/>
          <w:w w:val="90"/>
        </w:rPr>
        <w:t xml:space="preserve"> </w:t>
      </w:r>
      <w:r>
        <w:rPr>
          <w:w w:val="90"/>
        </w:rPr>
        <w:t>a</w:t>
      </w:r>
      <w:r>
        <w:rPr>
          <w:spacing w:val="-4"/>
          <w:w w:val="90"/>
        </w:rPr>
        <w:t xml:space="preserve"> </w:t>
      </w:r>
      <w:r>
        <w:rPr>
          <w:w w:val="90"/>
        </w:rPr>
        <w:t>classic</w:t>
      </w:r>
      <w:r>
        <w:rPr>
          <w:spacing w:val="-3"/>
          <w:w w:val="90"/>
        </w:rPr>
        <w:t xml:space="preserve"> </w:t>
      </w:r>
      <w:r>
        <w:rPr>
          <w:w w:val="90"/>
        </w:rPr>
        <w:t>on</w:t>
      </w:r>
      <w:r>
        <w:rPr>
          <w:spacing w:val="-7"/>
          <w:w w:val="90"/>
        </w:rPr>
        <w:t xml:space="preserve"> </w:t>
      </w:r>
      <w:r>
        <w:rPr>
          <w:w w:val="90"/>
        </w:rPr>
        <w:t>alternative</w:t>
      </w:r>
      <w:r>
        <w:rPr>
          <w:spacing w:val="23"/>
        </w:rPr>
        <w:t xml:space="preserve"> </w:t>
      </w:r>
      <w:r>
        <w:rPr>
          <w:w w:val="90"/>
        </w:rPr>
        <w:t>fuel</w:t>
      </w:r>
      <w:r>
        <w:rPr>
          <w:spacing w:val="-5"/>
          <w:w w:val="90"/>
        </w:rPr>
        <w:t xml:space="preserve"> </w:t>
      </w:r>
      <w:r>
        <w:rPr>
          <w:w w:val="90"/>
        </w:rPr>
        <w:t>-</w:t>
      </w:r>
      <w:r>
        <w:rPr>
          <w:spacing w:val="-2"/>
          <w:w w:val="90"/>
        </w:rPr>
        <w:t xml:space="preserve"> </w:t>
      </w:r>
      <w:r>
        <w:rPr>
          <w:w w:val="90"/>
        </w:rPr>
        <w:t>are</w:t>
      </w:r>
      <w:r>
        <w:rPr>
          <w:spacing w:val="-4"/>
          <w:w w:val="90"/>
        </w:rPr>
        <w:t xml:space="preserve"> </w:t>
      </w:r>
      <w:r>
        <w:rPr>
          <w:w w:val="90"/>
        </w:rPr>
        <w:t>we</w:t>
      </w:r>
      <w:r>
        <w:rPr>
          <w:spacing w:val="-4"/>
          <w:w w:val="90"/>
        </w:rPr>
        <w:t xml:space="preserve"> </w:t>
      </w:r>
      <w:r>
        <w:rPr>
          <w:w w:val="90"/>
        </w:rPr>
        <w:t>there</w:t>
      </w:r>
      <w:r>
        <w:rPr>
          <w:spacing w:val="-3"/>
          <w:w w:val="90"/>
        </w:rPr>
        <w:t xml:space="preserve"> </w:t>
      </w:r>
      <w:r>
        <w:rPr>
          <w:spacing w:val="-4"/>
          <w:w w:val="90"/>
        </w:rPr>
        <w:t>yet?</w:t>
      </w:r>
    </w:p>
    <w:p w14:paraId="132E787D" w14:textId="77777777" w:rsidR="004E56BD" w:rsidRDefault="004E56BD" w:rsidP="004E56BD">
      <w:pPr>
        <w:pStyle w:val="BodyText"/>
        <w:tabs>
          <w:tab w:val="left" w:pos="3925"/>
          <w:tab w:val="left" w:pos="4744"/>
        </w:tabs>
        <w:spacing w:before="16"/>
      </w:pPr>
      <w:r>
        <w:rPr>
          <w:color w:val="222222"/>
        </w:rPr>
        <w:t>Should</w:t>
      </w:r>
      <w:r>
        <w:rPr>
          <w:color w:val="222222"/>
          <w:spacing w:val="6"/>
        </w:rPr>
        <w:t xml:space="preserve"> </w:t>
      </w:r>
      <w:r>
        <w:rPr>
          <w:color w:val="222222"/>
        </w:rPr>
        <w:t>we</w:t>
      </w:r>
      <w:r>
        <w:rPr>
          <w:color w:val="222222"/>
          <w:spacing w:val="7"/>
        </w:rPr>
        <w:t xml:space="preserve"> </w:t>
      </w:r>
      <w:r>
        <w:rPr>
          <w:color w:val="222222"/>
        </w:rPr>
        <w:t>be</w:t>
      </w:r>
      <w:r>
        <w:rPr>
          <w:color w:val="222222"/>
          <w:spacing w:val="7"/>
        </w:rPr>
        <w:t xml:space="preserve"> </w:t>
      </w:r>
      <w:r>
        <w:rPr>
          <w:color w:val="222222"/>
        </w:rPr>
        <w:t>buying</w:t>
      </w:r>
      <w:r>
        <w:rPr>
          <w:color w:val="222222"/>
          <w:spacing w:val="7"/>
        </w:rPr>
        <w:t xml:space="preserve"> </w:t>
      </w:r>
      <w:r>
        <w:rPr>
          <w:color w:val="222222"/>
        </w:rPr>
        <w:t>EV's</w:t>
      </w:r>
      <w:r>
        <w:rPr>
          <w:color w:val="222222"/>
          <w:spacing w:val="2"/>
        </w:rPr>
        <w:t xml:space="preserve"> </w:t>
      </w:r>
      <w:r>
        <w:rPr>
          <w:color w:val="222222"/>
        </w:rPr>
        <w:t>-</w:t>
      </w:r>
      <w:r>
        <w:rPr>
          <w:color w:val="222222"/>
          <w:spacing w:val="2"/>
        </w:rPr>
        <w:t xml:space="preserve"> </w:t>
      </w:r>
      <w:r>
        <w:rPr>
          <w:color w:val="222222"/>
        </w:rPr>
        <w:t>Controversy</w:t>
      </w:r>
      <w:r>
        <w:rPr>
          <w:color w:val="222222"/>
          <w:spacing w:val="3"/>
        </w:rPr>
        <w:t xml:space="preserve"> </w:t>
      </w:r>
      <w:r>
        <w:rPr>
          <w:color w:val="222222"/>
          <w:spacing w:val="-2"/>
        </w:rPr>
        <w:t>video</w:t>
      </w:r>
      <w:r>
        <w:rPr>
          <w:color w:val="222222"/>
        </w:rPr>
        <w:tab/>
      </w:r>
      <w:r>
        <w:rPr>
          <w:spacing w:val="-2"/>
        </w:rPr>
        <w:t>Detail</w:t>
      </w:r>
      <w:r>
        <w:tab/>
      </w:r>
      <w:r>
        <w:rPr>
          <w:w w:val="90"/>
        </w:rPr>
        <w:t>Save</w:t>
      </w:r>
      <w:r>
        <w:rPr>
          <w:spacing w:val="-10"/>
          <w:w w:val="90"/>
        </w:rPr>
        <w:t xml:space="preserve"> </w:t>
      </w:r>
      <w:r>
        <w:rPr>
          <w:w w:val="90"/>
        </w:rPr>
        <w:t>the</w:t>
      </w:r>
      <w:r>
        <w:rPr>
          <w:spacing w:val="-10"/>
          <w:w w:val="90"/>
        </w:rPr>
        <w:t xml:space="preserve"> </w:t>
      </w:r>
      <w:r>
        <w:rPr>
          <w:w w:val="90"/>
        </w:rPr>
        <w:t>planet</w:t>
      </w:r>
      <w:r>
        <w:rPr>
          <w:spacing w:val="-5"/>
          <w:w w:val="90"/>
        </w:rPr>
        <w:t xml:space="preserve"> </w:t>
      </w:r>
      <w:r>
        <w:rPr>
          <w:w w:val="90"/>
        </w:rPr>
        <w:t>and</w:t>
      </w:r>
      <w:r>
        <w:rPr>
          <w:spacing w:val="-14"/>
          <w:w w:val="90"/>
        </w:rPr>
        <w:t xml:space="preserve"> </w:t>
      </w:r>
      <w:r>
        <w:rPr>
          <w:w w:val="90"/>
        </w:rPr>
        <w:t>your</w:t>
      </w:r>
      <w:r>
        <w:rPr>
          <w:spacing w:val="-8"/>
          <w:w w:val="90"/>
        </w:rPr>
        <w:t xml:space="preserve"> </w:t>
      </w:r>
      <w:r>
        <w:rPr>
          <w:w w:val="90"/>
        </w:rPr>
        <w:t>pocket</w:t>
      </w:r>
      <w:r>
        <w:rPr>
          <w:spacing w:val="-5"/>
          <w:w w:val="90"/>
        </w:rPr>
        <w:t xml:space="preserve"> </w:t>
      </w:r>
      <w:r>
        <w:rPr>
          <w:w w:val="90"/>
        </w:rPr>
        <w:t>by</w:t>
      </w:r>
      <w:r>
        <w:rPr>
          <w:spacing w:val="-11"/>
          <w:w w:val="90"/>
        </w:rPr>
        <w:t xml:space="preserve"> </w:t>
      </w:r>
      <w:r>
        <w:rPr>
          <w:w w:val="90"/>
        </w:rPr>
        <w:t>not</w:t>
      </w:r>
      <w:r>
        <w:rPr>
          <w:spacing w:val="-6"/>
          <w:w w:val="90"/>
        </w:rPr>
        <w:t xml:space="preserve"> </w:t>
      </w:r>
      <w:r>
        <w:rPr>
          <w:w w:val="90"/>
        </w:rPr>
        <w:t>falling</w:t>
      </w:r>
      <w:r>
        <w:rPr>
          <w:spacing w:val="-17"/>
          <w:w w:val="90"/>
        </w:rPr>
        <w:t xml:space="preserve"> </w:t>
      </w:r>
      <w:r>
        <w:rPr>
          <w:w w:val="90"/>
        </w:rPr>
        <w:t>into</w:t>
      </w:r>
      <w:r>
        <w:rPr>
          <w:spacing w:val="-12"/>
          <w:w w:val="90"/>
        </w:rPr>
        <w:t xml:space="preserve"> </w:t>
      </w:r>
      <w:r>
        <w:rPr>
          <w:w w:val="90"/>
        </w:rPr>
        <w:t>the</w:t>
      </w:r>
      <w:r>
        <w:rPr>
          <w:spacing w:val="-10"/>
          <w:w w:val="90"/>
        </w:rPr>
        <w:t xml:space="preserve"> </w:t>
      </w:r>
      <w:r>
        <w:rPr>
          <w:w w:val="90"/>
        </w:rPr>
        <w:t>EV</w:t>
      </w:r>
      <w:r>
        <w:rPr>
          <w:spacing w:val="-17"/>
          <w:w w:val="90"/>
        </w:rPr>
        <w:t xml:space="preserve"> </w:t>
      </w:r>
      <w:r>
        <w:rPr>
          <w:spacing w:val="-4"/>
          <w:w w:val="90"/>
        </w:rPr>
        <w:t>trap</w:t>
      </w:r>
    </w:p>
    <w:p w14:paraId="78D11259" w14:textId="77777777" w:rsidR="004E56BD" w:rsidRDefault="004E56BD" w:rsidP="004E56BD">
      <w:pPr>
        <w:pStyle w:val="BodyText"/>
        <w:spacing w:before="33"/>
        <w:ind w:left="0"/>
      </w:pPr>
    </w:p>
    <w:p w14:paraId="07B9D05B" w14:textId="77777777" w:rsidR="004E56BD" w:rsidRDefault="004E56BD" w:rsidP="004E56BD">
      <w:pPr>
        <w:pStyle w:val="BodyText"/>
        <w:tabs>
          <w:tab w:val="left" w:pos="4744"/>
        </w:tabs>
      </w:pPr>
      <w:r>
        <w:rPr>
          <w:color w:val="222222"/>
        </w:rPr>
        <w:t>The</w:t>
      </w:r>
      <w:r>
        <w:rPr>
          <w:color w:val="222222"/>
          <w:spacing w:val="5"/>
        </w:rPr>
        <w:t xml:space="preserve"> </w:t>
      </w:r>
      <w:r>
        <w:rPr>
          <w:color w:val="222222"/>
        </w:rPr>
        <w:t>fate</w:t>
      </w:r>
      <w:r>
        <w:rPr>
          <w:color w:val="222222"/>
          <w:spacing w:val="5"/>
        </w:rPr>
        <w:t xml:space="preserve"> </w:t>
      </w:r>
      <w:r>
        <w:rPr>
          <w:color w:val="222222"/>
        </w:rPr>
        <w:t>of</w:t>
      </w:r>
      <w:r>
        <w:rPr>
          <w:color w:val="222222"/>
          <w:spacing w:val="-5"/>
        </w:rPr>
        <w:t xml:space="preserve"> </w:t>
      </w:r>
      <w:r>
        <w:rPr>
          <w:color w:val="222222"/>
        </w:rPr>
        <w:t>Private</w:t>
      </w:r>
      <w:r>
        <w:rPr>
          <w:color w:val="222222"/>
          <w:spacing w:val="5"/>
        </w:rPr>
        <w:t xml:space="preserve"> </w:t>
      </w:r>
      <w:r>
        <w:rPr>
          <w:color w:val="222222"/>
        </w:rPr>
        <w:t>Car</w:t>
      </w:r>
      <w:r>
        <w:rPr>
          <w:color w:val="222222"/>
          <w:spacing w:val="1"/>
        </w:rPr>
        <w:t xml:space="preserve"> </w:t>
      </w:r>
      <w:r>
        <w:rPr>
          <w:color w:val="222222"/>
        </w:rPr>
        <w:t>Collections</w:t>
      </w:r>
      <w:r>
        <w:rPr>
          <w:color w:val="222222"/>
          <w:spacing w:val="1"/>
        </w:rPr>
        <w:t xml:space="preserve"> </w:t>
      </w:r>
      <w:r>
        <w:rPr>
          <w:color w:val="222222"/>
        </w:rPr>
        <w:t>and</w:t>
      </w:r>
      <w:r>
        <w:rPr>
          <w:color w:val="222222"/>
          <w:spacing w:val="5"/>
        </w:rPr>
        <w:t xml:space="preserve"> </w:t>
      </w:r>
      <w:r>
        <w:rPr>
          <w:color w:val="222222"/>
        </w:rPr>
        <w:t>Car</w:t>
      </w:r>
      <w:r>
        <w:rPr>
          <w:color w:val="222222"/>
          <w:spacing w:val="1"/>
        </w:rPr>
        <w:t xml:space="preserve"> </w:t>
      </w:r>
      <w:proofErr w:type="gramStart"/>
      <w:r>
        <w:rPr>
          <w:color w:val="222222"/>
        </w:rPr>
        <w:t>Museums</w:t>
      </w:r>
      <w:r>
        <w:rPr>
          <w:color w:val="222222"/>
          <w:spacing w:val="50"/>
        </w:rPr>
        <w:t xml:space="preserve">  </w:t>
      </w:r>
      <w:r>
        <w:rPr>
          <w:spacing w:val="-2"/>
        </w:rPr>
        <w:t>Detail</w:t>
      </w:r>
      <w:proofErr w:type="gramEnd"/>
      <w:r>
        <w:tab/>
      </w:r>
      <w:r>
        <w:rPr>
          <w:w w:val="90"/>
        </w:rPr>
        <w:t>Explore</w:t>
      </w:r>
      <w:r>
        <w:rPr>
          <w:spacing w:val="-10"/>
          <w:w w:val="90"/>
        </w:rPr>
        <w:t xml:space="preserve"> </w:t>
      </w:r>
      <w:r>
        <w:rPr>
          <w:w w:val="90"/>
        </w:rPr>
        <w:t>Virtual</w:t>
      </w:r>
      <w:r>
        <w:rPr>
          <w:spacing w:val="-11"/>
          <w:w w:val="90"/>
        </w:rPr>
        <w:t xml:space="preserve"> </w:t>
      </w:r>
      <w:r>
        <w:rPr>
          <w:w w:val="90"/>
        </w:rPr>
        <w:t>Reality</w:t>
      </w:r>
      <w:r>
        <w:rPr>
          <w:spacing w:val="-11"/>
          <w:w w:val="90"/>
        </w:rPr>
        <w:t xml:space="preserve"> </w:t>
      </w:r>
      <w:proofErr w:type="spellStart"/>
      <w:r>
        <w:rPr>
          <w:w w:val="90"/>
        </w:rPr>
        <w:t>Self</w:t>
      </w:r>
      <w:r>
        <w:rPr>
          <w:spacing w:val="-17"/>
          <w:w w:val="90"/>
        </w:rPr>
        <w:t xml:space="preserve"> </w:t>
      </w:r>
      <w:r>
        <w:rPr>
          <w:w w:val="90"/>
        </w:rPr>
        <w:t>Guided</w:t>
      </w:r>
      <w:proofErr w:type="spellEnd"/>
      <w:r>
        <w:rPr>
          <w:spacing w:val="-14"/>
          <w:w w:val="90"/>
        </w:rPr>
        <w:t xml:space="preserve"> </w:t>
      </w:r>
      <w:r>
        <w:rPr>
          <w:w w:val="90"/>
        </w:rPr>
        <w:t>Tours</w:t>
      </w:r>
      <w:r>
        <w:rPr>
          <w:spacing w:val="-16"/>
          <w:w w:val="90"/>
        </w:rPr>
        <w:t xml:space="preserve"> </w:t>
      </w:r>
      <w:r>
        <w:rPr>
          <w:w w:val="90"/>
        </w:rPr>
        <w:t>and</w:t>
      </w:r>
      <w:r>
        <w:rPr>
          <w:spacing w:val="-14"/>
          <w:w w:val="90"/>
        </w:rPr>
        <w:t xml:space="preserve"> </w:t>
      </w:r>
      <w:r>
        <w:rPr>
          <w:w w:val="90"/>
        </w:rPr>
        <w:t>how</w:t>
      </w:r>
      <w:r>
        <w:rPr>
          <w:spacing w:val="-10"/>
          <w:w w:val="90"/>
        </w:rPr>
        <w:t xml:space="preserve"> </w:t>
      </w:r>
      <w:r>
        <w:rPr>
          <w:w w:val="90"/>
        </w:rPr>
        <w:t>opening</w:t>
      </w:r>
      <w:r>
        <w:rPr>
          <w:spacing w:val="-17"/>
          <w:w w:val="90"/>
        </w:rPr>
        <w:t xml:space="preserve"> </w:t>
      </w:r>
      <w:r>
        <w:rPr>
          <w:w w:val="90"/>
        </w:rPr>
        <w:t>24/7</w:t>
      </w:r>
      <w:r>
        <w:rPr>
          <w:spacing w:val="8"/>
        </w:rPr>
        <w:t xml:space="preserve"> </w:t>
      </w:r>
      <w:r>
        <w:rPr>
          <w:w w:val="90"/>
        </w:rPr>
        <w:t>can</w:t>
      </w:r>
      <w:r>
        <w:rPr>
          <w:spacing w:val="-13"/>
          <w:w w:val="90"/>
        </w:rPr>
        <w:t xml:space="preserve"> </w:t>
      </w:r>
      <w:r>
        <w:rPr>
          <w:spacing w:val="-4"/>
          <w:w w:val="90"/>
        </w:rPr>
        <w:t>help</w:t>
      </w:r>
    </w:p>
    <w:p w14:paraId="7E7AD572" w14:textId="77777777" w:rsidR="004E56BD" w:rsidRDefault="004E56BD" w:rsidP="004E56BD">
      <w:pPr>
        <w:pStyle w:val="BodyText"/>
        <w:spacing w:before="33"/>
        <w:ind w:left="0"/>
      </w:pPr>
    </w:p>
    <w:p w14:paraId="495B84ED" w14:textId="4536DF43" w:rsidR="004E56BD" w:rsidRDefault="004E56BD" w:rsidP="004E56BD">
      <w:pPr>
        <w:pStyle w:val="BodyText"/>
        <w:tabs>
          <w:tab w:val="left" w:pos="4744"/>
        </w:tabs>
      </w:pPr>
      <w:r>
        <w:rPr>
          <w:color w:val="222222"/>
        </w:rPr>
        <w:t>Playlists</w:t>
      </w:r>
      <w:r>
        <w:rPr>
          <w:color w:val="222222"/>
          <w:spacing w:val="2"/>
        </w:rPr>
        <w:t xml:space="preserve"> </w:t>
      </w:r>
      <w:r>
        <w:rPr>
          <w:color w:val="222222"/>
        </w:rPr>
        <w:t>-</w:t>
      </w:r>
      <w:r>
        <w:rPr>
          <w:color w:val="222222"/>
          <w:spacing w:val="2"/>
        </w:rPr>
        <w:t xml:space="preserve"> </w:t>
      </w:r>
      <w:r>
        <w:rPr>
          <w:color w:val="222222"/>
        </w:rPr>
        <w:t>Car</w:t>
      </w:r>
      <w:r>
        <w:rPr>
          <w:color w:val="222222"/>
          <w:spacing w:val="2"/>
        </w:rPr>
        <w:t xml:space="preserve"> </w:t>
      </w:r>
      <w:r>
        <w:rPr>
          <w:color w:val="222222"/>
        </w:rPr>
        <w:t>Museums</w:t>
      </w:r>
      <w:r>
        <w:rPr>
          <w:color w:val="222222"/>
          <w:spacing w:val="2"/>
        </w:rPr>
        <w:t xml:space="preserve"> </w:t>
      </w:r>
      <w:r>
        <w:rPr>
          <w:color w:val="222222"/>
        </w:rPr>
        <w:t>and</w:t>
      </w:r>
      <w:r>
        <w:rPr>
          <w:color w:val="222222"/>
          <w:spacing w:val="6"/>
        </w:rPr>
        <w:t xml:space="preserve"> </w:t>
      </w:r>
      <w:r>
        <w:rPr>
          <w:color w:val="222222"/>
        </w:rPr>
        <w:t>Private</w:t>
      </w:r>
      <w:r>
        <w:rPr>
          <w:color w:val="222222"/>
          <w:spacing w:val="7"/>
        </w:rPr>
        <w:t xml:space="preserve"> </w:t>
      </w:r>
      <w:r>
        <w:rPr>
          <w:color w:val="222222"/>
        </w:rPr>
        <w:t>Collections</w:t>
      </w:r>
      <w:r>
        <w:rPr>
          <w:color w:val="222222"/>
          <w:spacing w:val="2"/>
        </w:rPr>
        <w:t xml:space="preserve"> </w:t>
      </w:r>
      <w:r>
        <w:rPr>
          <w:color w:val="222222"/>
        </w:rPr>
        <w:t>in</w:t>
      </w:r>
      <w:r>
        <w:rPr>
          <w:color w:val="222222"/>
          <w:spacing w:val="7"/>
        </w:rPr>
        <w:t xml:space="preserve"> </w:t>
      </w:r>
      <w:r>
        <w:rPr>
          <w:color w:val="222222"/>
        </w:rPr>
        <w:t>AU</w:t>
      </w:r>
      <w:r>
        <w:rPr>
          <w:color w:val="222222"/>
          <w:spacing w:val="59"/>
          <w:w w:val="150"/>
        </w:rPr>
        <w:t xml:space="preserve"> </w:t>
      </w:r>
      <w:r>
        <w:rPr>
          <w:spacing w:val="-2"/>
        </w:rPr>
        <w:t>Detail</w:t>
      </w:r>
      <w:r>
        <w:tab/>
      </w:r>
      <w:r>
        <w:rPr>
          <w:w w:val="90"/>
        </w:rPr>
        <w:t>Explore</w:t>
      </w:r>
      <w:r>
        <w:rPr>
          <w:spacing w:val="-5"/>
          <w:w w:val="90"/>
        </w:rPr>
        <w:t xml:space="preserve"> </w:t>
      </w:r>
      <w:r>
        <w:rPr>
          <w:w w:val="90"/>
        </w:rPr>
        <w:t>other</w:t>
      </w:r>
      <w:r>
        <w:rPr>
          <w:spacing w:val="-2"/>
          <w:w w:val="90"/>
        </w:rPr>
        <w:t xml:space="preserve"> </w:t>
      </w:r>
      <w:r>
        <w:rPr>
          <w:w w:val="90"/>
        </w:rPr>
        <w:t>Car</w:t>
      </w:r>
      <w:r>
        <w:rPr>
          <w:spacing w:val="-3"/>
          <w:w w:val="90"/>
        </w:rPr>
        <w:t xml:space="preserve"> </w:t>
      </w:r>
      <w:r>
        <w:rPr>
          <w:w w:val="90"/>
        </w:rPr>
        <w:t>Collections</w:t>
      </w:r>
      <w:r>
        <w:rPr>
          <w:spacing w:val="-12"/>
          <w:w w:val="90"/>
        </w:rPr>
        <w:t xml:space="preserve"> </w:t>
      </w:r>
      <w:r>
        <w:rPr>
          <w:w w:val="90"/>
        </w:rPr>
        <w:t>and</w:t>
      </w:r>
      <w:r>
        <w:rPr>
          <w:spacing w:val="-9"/>
          <w:w w:val="90"/>
        </w:rPr>
        <w:t xml:space="preserve"> </w:t>
      </w:r>
      <w:r>
        <w:rPr>
          <w:w w:val="90"/>
        </w:rPr>
        <w:t>Museums</w:t>
      </w:r>
      <w:r>
        <w:rPr>
          <w:spacing w:val="-12"/>
          <w:w w:val="90"/>
        </w:rPr>
        <w:t xml:space="preserve"> </w:t>
      </w:r>
      <w:r>
        <w:rPr>
          <w:w w:val="90"/>
        </w:rPr>
        <w:t>in</w:t>
      </w:r>
      <w:r>
        <w:rPr>
          <w:spacing w:val="-9"/>
          <w:w w:val="90"/>
        </w:rPr>
        <w:t xml:space="preserve"> </w:t>
      </w:r>
      <w:r>
        <w:rPr>
          <w:w w:val="90"/>
        </w:rPr>
        <w:t>Australia</w:t>
      </w:r>
      <w:r>
        <w:rPr>
          <w:spacing w:val="-4"/>
          <w:w w:val="90"/>
        </w:rPr>
        <w:t xml:space="preserve"> </w:t>
      </w:r>
      <w:r>
        <w:rPr>
          <w:w w:val="90"/>
        </w:rPr>
        <w:t>and NZ</w:t>
      </w:r>
    </w:p>
    <w:p w14:paraId="5458BC67" w14:textId="48049BBB" w:rsidR="003937F1" w:rsidRDefault="004E56BD" w:rsidP="00F47468">
      <w:pPr>
        <w:pStyle w:val="BodyText"/>
        <w:tabs>
          <w:tab w:val="left" w:pos="3925"/>
          <w:tab w:val="left" w:pos="4744"/>
        </w:tabs>
        <w:spacing w:before="17" w:line="264" w:lineRule="auto"/>
        <w:ind w:right="284"/>
      </w:pPr>
      <w:r>
        <w:rPr>
          <w:color w:val="222222"/>
        </w:rPr>
        <w:t>Playlists</w:t>
      </w:r>
      <w:r>
        <w:rPr>
          <w:color w:val="222222"/>
          <w:spacing w:val="40"/>
        </w:rPr>
        <w:t xml:space="preserve"> </w:t>
      </w:r>
      <w:r>
        <w:rPr>
          <w:color w:val="222222"/>
        </w:rPr>
        <w:t xml:space="preserve">- </w:t>
      </w:r>
      <w:proofErr w:type="spellStart"/>
      <w:r>
        <w:rPr>
          <w:color w:val="222222"/>
        </w:rPr>
        <w:t>Intern'al</w:t>
      </w:r>
      <w:proofErr w:type="spellEnd"/>
      <w:r>
        <w:rPr>
          <w:color w:val="222222"/>
          <w:spacing w:val="40"/>
        </w:rPr>
        <w:t xml:space="preserve"> </w:t>
      </w:r>
      <w:r>
        <w:rPr>
          <w:color w:val="222222"/>
        </w:rPr>
        <w:t>Museums</w:t>
      </w:r>
      <w:r>
        <w:rPr>
          <w:color w:val="222222"/>
          <w:spacing w:val="40"/>
        </w:rPr>
        <w:t xml:space="preserve"> </w:t>
      </w:r>
      <w:r>
        <w:rPr>
          <w:color w:val="222222"/>
        </w:rPr>
        <w:t xml:space="preserve">- Europe, UK, </w:t>
      </w:r>
      <w:proofErr w:type="spellStart"/>
      <w:proofErr w:type="gramStart"/>
      <w:r>
        <w:rPr>
          <w:color w:val="222222"/>
        </w:rPr>
        <w:t>USA,Japa</w:t>
      </w:r>
      <w:r w:rsidR="004077F0">
        <w:rPr>
          <w:color w:val="222222"/>
        </w:rPr>
        <w:t>n</w:t>
      </w:r>
      <w:proofErr w:type="spellEnd"/>
      <w:proofErr w:type="gramEnd"/>
      <w:r>
        <w:rPr>
          <w:color w:val="222222"/>
          <w:spacing w:val="-10"/>
        </w:rPr>
        <w:t xml:space="preserve"> </w:t>
      </w:r>
      <w:r>
        <w:t>Detail</w:t>
      </w:r>
      <w:r>
        <w:tab/>
      </w:r>
      <w:r>
        <w:rPr>
          <w:spacing w:val="-4"/>
        </w:rPr>
        <w:t>Explore</w:t>
      </w:r>
      <w:r>
        <w:rPr>
          <w:spacing w:val="-8"/>
        </w:rPr>
        <w:t xml:space="preserve"> </w:t>
      </w:r>
      <w:r>
        <w:rPr>
          <w:spacing w:val="-4"/>
        </w:rPr>
        <w:t>other</w:t>
      </w:r>
      <w:r>
        <w:rPr>
          <w:spacing w:val="-6"/>
        </w:rPr>
        <w:t xml:space="preserve"> </w:t>
      </w:r>
      <w:r>
        <w:rPr>
          <w:spacing w:val="-4"/>
        </w:rPr>
        <w:t>Car</w:t>
      </w:r>
      <w:r>
        <w:rPr>
          <w:spacing w:val="-6"/>
        </w:rPr>
        <w:t xml:space="preserve"> </w:t>
      </w:r>
      <w:r>
        <w:rPr>
          <w:spacing w:val="-4"/>
        </w:rPr>
        <w:t>Collections</w:t>
      </w:r>
      <w:r>
        <w:rPr>
          <w:spacing w:val="-16"/>
        </w:rPr>
        <w:t xml:space="preserve"> </w:t>
      </w:r>
      <w:r>
        <w:rPr>
          <w:spacing w:val="-4"/>
        </w:rPr>
        <w:t>and</w:t>
      </w:r>
      <w:r>
        <w:rPr>
          <w:spacing w:val="-14"/>
        </w:rPr>
        <w:t xml:space="preserve"> </w:t>
      </w:r>
      <w:r>
        <w:rPr>
          <w:spacing w:val="-4"/>
        </w:rPr>
        <w:t>Museums</w:t>
      </w:r>
      <w:r>
        <w:rPr>
          <w:spacing w:val="-16"/>
        </w:rPr>
        <w:t xml:space="preserve"> </w:t>
      </w:r>
      <w:r w:rsidR="00781872">
        <w:rPr>
          <w:spacing w:val="-4"/>
        </w:rPr>
        <w:t>around</w:t>
      </w:r>
      <w:r>
        <w:rPr>
          <w:spacing w:val="-14"/>
        </w:rPr>
        <w:t xml:space="preserve"> </w:t>
      </w:r>
      <w:r>
        <w:rPr>
          <w:spacing w:val="-4"/>
        </w:rPr>
        <w:t>the</w:t>
      </w:r>
      <w:r>
        <w:rPr>
          <w:spacing w:val="-8"/>
        </w:rPr>
        <w:t xml:space="preserve"> </w:t>
      </w:r>
      <w:r>
        <w:rPr>
          <w:spacing w:val="-4"/>
        </w:rPr>
        <w:t>world</w:t>
      </w:r>
      <w:r>
        <w:t xml:space="preserve"> </w:t>
      </w:r>
      <w:r>
        <w:rPr>
          <w:color w:val="222222"/>
        </w:rPr>
        <w:t>Playlists - Australian Motoring Legends</w:t>
      </w:r>
      <w:r>
        <w:rPr>
          <w:color w:val="222222"/>
        </w:rPr>
        <w:tab/>
      </w:r>
      <w:r>
        <w:rPr>
          <w:spacing w:val="-2"/>
        </w:rPr>
        <w:t>Detail</w:t>
      </w:r>
      <w:r>
        <w:tab/>
      </w:r>
      <w:r>
        <w:rPr>
          <w:w w:val="90"/>
        </w:rPr>
        <w:t>The Australian legendary drivers</w:t>
      </w:r>
      <w:r>
        <w:rPr>
          <w:spacing w:val="-2"/>
          <w:w w:val="90"/>
        </w:rPr>
        <w:t xml:space="preserve"> </w:t>
      </w:r>
      <w:r>
        <w:rPr>
          <w:w w:val="90"/>
        </w:rPr>
        <w:t>like Peter Brock, Allan Moffat stories</w:t>
      </w:r>
      <w:r>
        <w:t xml:space="preserve"> </w:t>
      </w:r>
      <w:r>
        <w:rPr>
          <w:color w:val="222222"/>
        </w:rPr>
        <w:t>Playlists - Australian Motor Racing Circuits</w:t>
      </w:r>
      <w:r>
        <w:rPr>
          <w:color w:val="222222"/>
        </w:rPr>
        <w:tab/>
      </w:r>
      <w:r>
        <w:rPr>
          <w:spacing w:val="-2"/>
        </w:rPr>
        <w:t>Detail</w:t>
      </w:r>
      <w:r>
        <w:tab/>
      </w:r>
      <w:r>
        <w:rPr>
          <w:w w:val="90"/>
        </w:rPr>
        <w:t>We</w:t>
      </w:r>
      <w:r>
        <w:rPr>
          <w:spacing w:val="-5"/>
          <w:w w:val="90"/>
        </w:rPr>
        <w:t xml:space="preserve"> </w:t>
      </w:r>
      <w:r>
        <w:rPr>
          <w:w w:val="90"/>
        </w:rPr>
        <w:t>have</w:t>
      </w:r>
      <w:r>
        <w:rPr>
          <w:spacing w:val="-5"/>
          <w:w w:val="90"/>
        </w:rPr>
        <w:t xml:space="preserve"> </w:t>
      </w:r>
      <w:r>
        <w:rPr>
          <w:w w:val="90"/>
        </w:rPr>
        <w:t>the</w:t>
      </w:r>
      <w:r>
        <w:rPr>
          <w:spacing w:val="-5"/>
          <w:w w:val="90"/>
        </w:rPr>
        <w:t xml:space="preserve"> </w:t>
      </w:r>
      <w:r>
        <w:rPr>
          <w:w w:val="90"/>
        </w:rPr>
        <w:t>existing</w:t>
      </w:r>
      <w:r>
        <w:rPr>
          <w:spacing w:val="-14"/>
          <w:w w:val="90"/>
        </w:rPr>
        <w:t xml:space="preserve"> </w:t>
      </w:r>
      <w:r>
        <w:rPr>
          <w:w w:val="90"/>
        </w:rPr>
        <w:t>Mount Panorama</w:t>
      </w:r>
      <w:r>
        <w:rPr>
          <w:spacing w:val="-5"/>
          <w:w w:val="90"/>
        </w:rPr>
        <w:t xml:space="preserve"> </w:t>
      </w:r>
      <w:r>
        <w:rPr>
          <w:w w:val="90"/>
        </w:rPr>
        <w:t>at Bathurst-</w:t>
      </w:r>
      <w:r>
        <w:rPr>
          <w:spacing w:val="-2"/>
          <w:w w:val="90"/>
        </w:rPr>
        <w:t>There are others</w:t>
      </w:r>
      <w:r>
        <w:rPr>
          <w:w w:val="90"/>
        </w:rPr>
        <w:t xml:space="preserve"> </w:t>
      </w:r>
    </w:p>
    <w:p w14:paraId="26B0C1E7" w14:textId="77777777" w:rsidR="003937F1" w:rsidRDefault="003937F1"/>
    <w:p w14:paraId="5C56B2E6" w14:textId="77777777" w:rsidR="007B0B2C" w:rsidRDefault="007B0B2C"/>
    <w:p w14:paraId="4460482C" w14:textId="5209C851" w:rsidR="00DF172D" w:rsidRDefault="00CE476B">
      <w:r>
        <w:lastRenderedPageBreak/>
        <w:t>A</w:t>
      </w:r>
      <w:r w:rsidR="007B0B2C">
        <w:t>ttachment</w:t>
      </w:r>
      <w:r>
        <w:t xml:space="preserve"> </w:t>
      </w:r>
      <w:r w:rsidR="00C77676">
        <w:t>B</w:t>
      </w:r>
      <w:r>
        <w:t>:</w:t>
      </w:r>
    </w:p>
    <w:p w14:paraId="3BB9A9D8" w14:textId="77777777" w:rsidR="00CE476B" w:rsidRDefault="00CE476B"/>
    <w:p w14:paraId="3BBA4FE4" w14:textId="77777777" w:rsidR="00CE476B" w:rsidRDefault="00CE476B"/>
    <w:p w14:paraId="5CA4DC5F" w14:textId="541960BC" w:rsidR="00CE476B" w:rsidRDefault="00CF1297" w:rsidP="00CE476B">
      <w:pPr>
        <w:rPr>
          <w:rFonts w:asciiTheme="majorHAnsi" w:hAnsiTheme="majorHAnsi"/>
          <w:b/>
          <w:bCs/>
          <w:color w:val="156082" w:themeColor="accent1"/>
          <w:sz w:val="32"/>
          <w:szCs w:val="32"/>
        </w:rPr>
      </w:pPr>
      <w:r>
        <w:rPr>
          <w:rFonts w:asciiTheme="majorHAnsi" w:hAnsiTheme="majorHAnsi"/>
          <w:b/>
          <w:bCs/>
          <w:color w:val="156082" w:themeColor="accent1"/>
          <w:sz w:val="32"/>
          <w:szCs w:val="32"/>
        </w:rPr>
        <w:t>Matterport Explanation and Terms</w:t>
      </w:r>
    </w:p>
    <w:p w14:paraId="76EB38E1" w14:textId="77777777" w:rsidR="00CF1297" w:rsidRPr="00CE476B" w:rsidRDefault="00CF1297" w:rsidP="00CE476B"/>
    <w:p w14:paraId="3BA70DBE" w14:textId="347A8687" w:rsidR="00CE476B" w:rsidRPr="00CE476B" w:rsidRDefault="00CE476B" w:rsidP="00CE476B">
      <w:r w:rsidRPr="00CE476B">
        <w:rPr>
          <w:i/>
          <w:iCs/>
        </w:rPr>
        <w:t>(V</w:t>
      </w:r>
      <w:r>
        <w:rPr>
          <w:i/>
          <w:iCs/>
        </w:rPr>
        <w:t>I</w:t>
      </w:r>
      <w:r w:rsidRPr="00CE476B">
        <w:rPr>
          <w:i/>
          <w:iCs/>
        </w:rPr>
        <w:t>T) is a three-dimensional system that creates a realistic, fully immersive digital environment. It combines proprietary hardware and software solutions to establish this digital space. By scanning an area with our top-of-the-line immersive camera, we generate a 3D tour that can be accessed online, allowing for a virtual 360-degree walkthrough of the space. In essence, it acts as fully immersive 3D media that helps businesses showcase their properties or services, ultimately attracting more customers.</w:t>
      </w:r>
    </w:p>
    <w:p w14:paraId="12C6F4B6" w14:textId="77777777" w:rsidR="00CE476B" w:rsidRPr="00CE476B" w:rsidRDefault="00CE476B" w:rsidP="00CE476B"/>
    <w:p w14:paraId="75A6B6EA" w14:textId="77777777" w:rsidR="00CE476B" w:rsidRPr="00CE476B" w:rsidRDefault="00CE476B" w:rsidP="00CE476B">
      <w:r w:rsidRPr="00CE476B">
        <w:rPr>
          <w:i/>
          <w:iCs/>
        </w:rPr>
        <w:t>A space can range from a single room to an office or shop with multiple rooms on a single floor, or even to a large multi-story building. We can also scan vehicles such as cars, boats, caravans, and planes for sale or lease, enabling potential buyers to inspect them regardless of their location. </w:t>
      </w:r>
    </w:p>
    <w:p w14:paraId="17C4362E" w14:textId="77777777" w:rsidR="00CE476B" w:rsidRPr="00CE476B" w:rsidRDefault="00CE476B" w:rsidP="00CE476B"/>
    <w:p w14:paraId="5D5F5043" w14:textId="77777777" w:rsidR="00CE476B" w:rsidRPr="00CE476B" w:rsidRDefault="00CE476B" w:rsidP="00CE476B">
      <w:r w:rsidRPr="00CE476B">
        <w:rPr>
          <w:i/>
          <w:iCs/>
        </w:rPr>
        <w:t>During the scanning process, the camera captures 360-degree images with a resolution exceeding 100 megapixels. It also collects 3D data using a built-in LiDAR system, which allows for precise measurements and the construction of a 3D model of the space using the point cloud data it captures. Scans can be ready within 48 hours, ensuring that the virtual tour is delivered promptly.</w:t>
      </w:r>
    </w:p>
    <w:p w14:paraId="2C96F41B" w14:textId="77777777" w:rsidR="00CE476B" w:rsidRPr="00CE476B" w:rsidRDefault="00CE476B" w:rsidP="00CE476B"/>
    <w:p w14:paraId="361F7A83" w14:textId="77777777" w:rsidR="00CE476B" w:rsidRPr="00CE476B" w:rsidRDefault="00CE476B" w:rsidP="00CE476B">
      <w:pPr>
        <w:rPr>
          <w:b/>
          <w:bCs/>
        </w:rPr>
      </w:pPr>
      <w:r w:rsidRPr="00CE476B">
        <w:rPr>
          <w:i/>
          <w:iCs/>
        </w:rPr>
        <w:t>How does it work?</w:t>
      </w:r>
    </w:p>
    <w:p w14:paraId="70ABD119" w14:textId="77777777" w:rsidR="00CE476B" w:rsidRDefault="00CE476B" w:rsidP="00CE476B">
      <w:pPr>
        <w:rPr>
          <w:i/>
          <w:iCs/>
        </w:rPr>
      </w:pPr>
      <w:r w:rsidRPr="00CE476B">
        <w:rPr>
          <w:i/>
          <w:iCs/>
        </w:rPr>
        <w:t xml:space="preserve">The Camera has a Cortex AI-powered platform that transforms scans, beyond seamlessly stitching the various scans together to create an accurate 3D scan The AI can also recognise objects or people within the </w:t>
      </w:r>
      <w:proofErr w:type="gramStart"/>
      <w:r w:rsidRPr="00CE476B">
        <w:rPr>
          <w:i/>
          <w:iCs/>
        </w:rPr>
        <w:t>space, and</w:t>
      </w:r>
      <w:proofErr w:type="gramEnd"/>
      <w:r w:rsidRPr="00CE476B">
        <w:rPr>
          <w:i/>
          <w:iCs/>
        </w:rPr>
        <w:t xml:space="preserve"> create compelling virtual tours. </w:t>
      </w:r>
    </w:p>
    <w:p w14:paraId="57200337" w14:textId="77777777" w:rsidR="00CF1297" w:rsidRPr="00CE476B" w:rsidRDefault="00CF1297" w:rsidP="00CE476B"/>
    <w:p w14:paraId="0A81A04D" w14:textId="77777777" w:rsidR="00CE476B" w:rsidRPr="00CE476B" w:rsidRDefault="00CE476B" w:rsidP="00CE476B">
      <w:pPr>
        <w:rPr>
          <w:b/>
          <w:bCs/>
        </w:rPr>
      </w:pPr>
      <w:r w:rsidRPr="00CE476B">
        <w:rPr>
          <w:b/>
          <w:bCs/>
          <w:i/>
          <w:iCs/>
        </w:rPr>
        <w:t>Key features </w:t>
      </w:r>
    </w:p>
    <w:p w14:paraId="29EF52F6" w14:textId="77777777" w:rsidR="00CE476B" w:rsidRPr="00CE476B" w:rsidRDefault="00CE476B" w:rsidP="00CE476B">
      <w:pPr>
        <w:numPr>
          <w:ilvl w:val="0"/>
          <w:numId w:val="7"/>
        </w:numPr>
        <w:rPr>
          <w:b/>
          <w:bCs/>
        </w:rPr>
      </w:pPr>
      <w:proofErr w:type="spellStart"/>
      <w:r w:rsidRPr="00CE476B">
        <w:rPr>
          <w:b/>
          <w:bCs/>
          <w:i/>
          <w:iCs/>
        </w:rPr>
        <w:t>Mattertags</w:t>
      </w:r>
      <w:proofErr w:type="spellEnd"/>
    </w:p>
    <w:p w14:paraId="5D4E688E" w14:textId="77777777" w:rsidR="00CE476B" w:rsidRPr="00CE476B" w:rsidRDefault="00CE476B" w:rsidP="00CE476B">
      <w:r w:rsidRPr="00CE476B">
        <w:rPr>
          <w:i/>
          <w:iCs/>
        </w:rPr>
        <w:t xml:space="preserve">— These custom pop-ups can be anchored anywhere in the scan and can include anything from notations and comments to interesting information and relevant links. </w:t>
      </w:r>
      <w:proofErr w:type="spellStart"/>
      <w:r w:rsidRPr="00CE476B">
        <w:rPr>
          <w:i/>
          <w:iCs/>
        </w:rPr>
        <w:t>Mattertags</w:t>
      </w:r>
      <w:proofErr w:type="spellEnd"/>
      <w:r w:rsidRPr="00CE476B">
        <w:rPr>
          <w:i/>
          <w:iCs/>
        </w:rPr>
        <w:t xml:space="preserve"> can even contain additional photo/video content and e-commerce integrations! </w:t>
      </w:r>
    </w:p>
    <w:p w14:paraId="240DEA7A" w14:textId="77777777" w:rsidR="00CE476B" w:rsidRPr="00CE476B" w:rsidRDefault="00CE476B" w:rsidP="00CE476B">
      <w:pPr>
        <w:numPr>
          <w:ilvl w:val="0"/>
          <w:numId w:val="7"/>
        </w:numPr>
        <w:rPr>
          <w:b/>
          <w:bCs/>
        </w:rPr>
      </w:pPr>
      <w:r w:rsidRPr="00CE476B">
        <w:rPr>
          <w:b/>
          <w:bCs/>
          <w:i/>
          <w:iCs/>
        </w:rPr>
        <w:t>Blur Brush</w:t>
      </w:r>
    </w:p>
    <w:p w14:paraId="44E90A75" w14:textId="77777777" w:rsidR="00CE476B" w:rsidRPr="00CE476B" w:rsidRDefault="00CE476B" w:rsidP="00CE476B">
      <w:r w:rsidRPr="00CE476B">
        <w:rPr>
          <w:i/>
          <w:iCs/>
        </w:rPr>
        <w:t>— If you’re scanning a public space but don’t have photo permission from the people in the scan, the AI-powered Blur Brush can identify human faces and automatically anonymize them for you. </w:t>
      </w:r>
    </w:p>
    <w:p w14:paraId="3B4316ED" w14:textId="77777777" w:rsidR="00CE476B" w:rsidRPr="00CE476B" w:rsidRDefault="00CE476B" w:rsidP="00CE476B">
      <w:pPr>
        <w:numPr>
          <w:ilvl w:val="0"/>
          <w:numId w:val="7"/>
        </w:numPr>
        <w:rPr>
          <w:b/>
          <w:bCs/>
        </w:rPr>
      </w:pPr>
      <w:r w:rsidRPr="00CE476B">
        <w:rPr>
          <w:b/>
          <w:bCs/>
          <w:i/>
          <w:iCs/>
        </w:rPr>
        <w:t>Dollhouse view</w:t>
      </w:r>
    </w:p>
    <w:p w14:paraId="17D35592" w14:textId="77777777" w:rsidR="00CE476B" w:rsidRPr="00CE476B" w:rsidRDefault="00CE476B" w:rsidP="00CE476B">
      <w:r w:rsidRPr="00CE476B">
        <w:rPr>
          <w:i/>
          <w:iCs/>
        </w:rPr>
        <w:t>— An essential part of the experience, the dollhouse view is a photorealistic, interactive 3D floorplan. “More than 2D photos, which present a single view, “Dollhouse Views provide a 3D perspective to help people visualize room flow and the spatial relationship between spaces — and provide a way to navigate quickly to any space of interest.”</w:t>
      </w:r>
    </w:p>
    <w:p w14:paraId="218682DB" w14:textId="77777777" w:rsidR="00CE476B" w:rsidRPr="00CE476B" w:rsidRDefault="00CE476B" w:rsidP="00CE476B">
      <w:pPr>
        <w:numPr>
          <w:ilvl w:val="0"/>
          <w:numId w:val="7"/>
        </w:numPr>
        <w:rPr>
          <w:b/>
          <w:bCs/>
        </w:rPr>
      </w:pPr>
      <w:r w:rsidRPr="00CE476B">
        <w:rPr>
          <w:b/>
          <w:bCs/>
          <w:i/>
          <w:iCs/>
        </w:rPr>
        <w:t>Measurement tool</w:t>
      </w:r>
    </w:p>
    <w:p w14:paraId="4056C39B" w14:textId="77777777" w:rsidR="00CE476B" w:rsidRPr="00CE476B" w:rsidRDefault="00CE476B" w:rsidP="00CE476B">
      <w:r w:rsidRPr="00CE476B">
        <w:rPr>
          <w:i/>
          <w:iCs/>
        </w:rPr>
        <w:lastRenderedPageBreak/>
        <w:t>— Since all scans are completely to scale, the measurement mode can be used to accurately measure anything captured within the 3D model. </w:t>
      </w:r>
    </w:p>
    <w:p w14:paraId="5B9AE60D" w14:textId="77777777" w:rsidR="00CE476B" w:rsidRPr="00CE476B" w:rsidRDefault="00CE476B" w:rsidP="00CE476B">
      <w:pPr>
        <w:numPr>
          <w:ilvl w:val="0"/>
          <w:numId w:val="7"/>
        </w:numPr>
        <w:rPr>
          <w:b/>
          <w:bCs/>
        </w:rPr>
      </w:pPr>
      <w:r w:rsidRPr="00CE476B">
        <w:rPr>
          <w:b/>
          <w:bCs/>
          <w:i/>
          <w:iCs/>
        </w:rPr>
        <w:t>Guided tours</w:t>
      </w:r>
    </w:p>
    <w:p w14:paraId="60786B45" w14:textId="77777777" w:rsidR="00CE476B" w:rsidRPr="00CE476B" w:rsidRDefault="00CE476B" w:rsidP="00CE476B">
      <w:r w:rsidRPr="00CE476B">
        <w:rPr>
          <w:i/>
          <w:iCs/>
        </w:rPr>
        <w:t xml:space="preserve">— We don’t just provide accurate 3D </w:t>
      </w:r>
      <w:proofErr w:type="gramStart"/>
      <w:r w:rsidRPr="00CE476B">
        <w:rPr>
          <w:i/>
          <w:iCs/>
        </w:rPr>
        <w:t>renderings,</w:t>
      </w:r>
      <w:proofErr w:type="gramEnd"/>
      <w:r w:rsidRPr="00CE476B">
        <w:rPr>
          <w:i/>
          <w:iCs/>
        </w:rPr>
        <w:t xml:space="preserve"> the platform also comes equipped with a tool to turn digital twins into custom virtual tours. “Whether you want to guide contractors through repairs on a construction </w:t>
      </w:r>
      <w:proofErr w:type="gramStart"/>
      <w:r w:rsidRPr="00CE476B">
        <w:rPr>
          <w:i/>
          <w:iCs/>
        </w:rPr>
        <w:t>site, or</w:t>
      </w:r>
      <w:proofErr w:type="gramEnd"/>
      <w:r w:rsidRPr="00CE476B">
        <w:rPr>
          <w:i/>
          <w:iCs/>
        </w:rPr>
        <w:t xml:space="preserve"> promote key features of a property for sale or rent, you can create a great tour in minutes.”</w:t>
      </w:r>
    </w:p>
    <w:p w14:paraId="06B81B26" w14:textId="77777777" w:rsidR="00CE476B" w:rsidRPr="00CE476B" w:rsidRDefault="00CE476B" w:rsidP="00CE476B">
      <w:pPr>
        <w:rPr>
          <w:b/>
          <w:bCs/>
        </w:rPr>
      </w:pPr>
      <w:r w:rsidRPr="00CE476B">
        <w:rPr>
          <w:i/>
          <w:iCs/>
        </w:rPr>
        <w:t>Examples in action </w:t>
      </w:r>
    </w:p>
    <w:p w14:paraId="5FF6358D" w14:textId="77777777" w:rsidR="00CE476B" w:rsidRPr="00CE476B" w:rsidRDefault="00CE476B" w:rsidP="00CE476B">
      <w:r w:rsidRPr="00CE476B">
        <w:rPr>
          <w:i/>
          <w:iCs/>
        </w:rPr>
        <w:t>Now that we have an idea of how it works and what it can do, let’s take a closer look at three of the most prevalent industries Capture Visual Marketing (CVM) has leveraged this cutting-edge technology for:</w:t>
      </w:r>
    </w:p>
    <w:p w14:paraId="03715DA2" w14:textId="77777777" w:rsidR="00CE476B" w:rsidRPr="00CE476B" w:rsidRDefault="00CE476B" w:rsidP="00CE476B">
      <w:pPr>
        <w:numPr>
          <w:ilvl w:val="0"/>
          <w:numId w:val="8"/>
        </w:numPr>
        <w:rPr>
          <w:b/>
          <w:bCs/>
        </w:rPr>
      </w:pPr>
      <w:r w:rsidRPr="00CE476B">
        <w:rPr>
          <w:b/>
          <w:bCs/>
          <w:i/>
          <w:iCs/>
        </w:rPr>
        <w:t>Architecture and design</w:t>
      </w:r>
    </w:p>
    <w:p w14:paraId="2F21C98C" w14:textId="77777777" w:rsidR="00CE476B" w:rsidRPr="00CE476B" w:rsidRDefault="00CE476B" w:rsidP="00CE476B">
      <w:r w:rsidRPr="00CE476B">
        <w:rPr>
          <w:i/>
          <w:iCs/>
        </w:rPr>
        <w:t>— One of the best things about the platform is the resulting scan can be used to generate a litany of additional 4K-quality content types, including photos/videos, JPGs, PDFs, GIFs, CAD files, and more. The precision accuracy and 3D granularity generated by CAD (computer-aided design) files have proven particularly useful for architects tasked with evaluating or renovating a space, or interior designers planning to redecorate.</w:t>
      </w:r>
    </w:p>
    <w:p w14:paraId="3E3DD474" w14:textId="77777777" w:rsidR="00CE476B" w:rsidRPr="00CE476B" w:rsidRDefault="00CE476B" w:rsidP="00CE476B">
      <w:pPr>
        <w:numPr>
          <w:ilvl w:val="0"/>
          <w:numId w:val="8"/>
        </w:numPr>
        <w:rPr>
          <w:b/>
          <w:bCs/>
        </w:rPr>
      </w:pPr>
      <w:r w:rsidRPr="00CE476B">
        <w:rPr>
          <w:b/>
          <w:bCs/>
          <w:i/>
          <w:iCs/>
        </w:rPr>
        <w:t>Historic properties and museums</w:t>
      </w:r>
    </w:p>
    <w:p w14:paraId="650C42C0" w14:textId="77777777" w:rsidR="00CE476B" w:rsidRPr="00CE476B" w:rsidRDefault="00CE476B" w:rsidP="00CE476B">
      <w:r w:rsidRPr="00CE476B">
        <w:rPr>
          <w:i/>
          <w:iCs/>
        </w:rPr>
        <w:t>— For operations reliant on an in-person experience, like historic properties and museums, the outbreak of the pandemic was a watershed moment. But thanks to this platform, MKVI Media has been able to help several high-profile historic venues produce immersive virtual tours of their spaces — including a virtual tour of Ollies' Garage that was viewed over 2090 times in 14 weeks.</w:t>
      </w:r>
    </w:p>
    <w:p w14:paraId="2269AD13" w14:textId="77777777" w:rsidR="00CE476B" w:rsidRPr="00CE476B" w:rsidRDefault="00CE476B" w:rsidP="00CE476B">
      <w:pPr>
        <w:numPr>
          <w:ilvl w:val="0"/>
          <w:numId w:val="8"/>
        </w:numPr>
        <w:rPr>
          <w:b/>
          <w:bCs/>
        </w:rPr>
      </w:pPr>
      <w:r w:rsidRPr="00CE476B">
        <w:rPr>
          <w:b/>
          <w:bCs/>
          <w:i/>
          <w:iCs/>
        </w:rPr>
        <w:t>Hospitals and medical facilities</w:t>
      </w:r>
    </w:p>
    <w:p w14:paraId="4B2165E7" w14:textId="77777777" w:rsidR="00CE476B" w:rsidRPr="00CE476B" w:rsidRDefault="00CE476B" w:rsidP="00CE476B">
      <w:r w:rsidRPr="00CE476B">
        <w:rPr>
          <w:i/>
          <w:iCs/>
        </w:rPr>
        <w:t>— Going to the doctor’s office can be anxiety-inducing, especially if you have an appointment at a big, labyrinthine hospital or are visiting an office for the first time. MKVI Media can help hospitals and medical institutions combat patient anxiety with guided 3D tours designed to familiarise people with the facility before they show up for an appointment. Virtual 3D tours have also been a great recruitment tool for hospitals and pharmaceuticals looking to attract new talent. </w:t>
      </w:r>
    </w:p>
    <w:p w14:paraId="5B4F2B01" w14:textId="77777777" w:rsidR="00CE476B" w:rsidRPr="00CE476B" w:rsidRDefault="00CE476B" w:rsidP="00CE476B">
      <w:r w:rsidRPr="00CE476B">
        <w:rPr>
          <w:i/>
          <w:iCs/>
        </w:rPr>
        <w:t>Of course, these are just three industry-specific examples in action. Imagine all the positive uses in a myriad of different ways, including bolstering insurance and property claims, improving ADA compliance, showcasing new products, and even facilitating virtual employee training. </w:t>
      </w:r>
    </w:p>
    <w:p w14:paraId="0731A846" w14:textId="77777777" w:rsidR="00CE476B" w:rsidRPr="00CE476B" w:rsidRDefault="00CE476B" w:rsidP="00CE476B">
      <w:r w:rsidRPr="00CE476B">
        <w:rPr>
          <w:b/>
          <w:bCs/>
          <w:i/>
          <w:iCs/>
        </w:rPr>
        <w:t>The future is virtual</w:t>
      </w:r>
    </w:p>
    <w:p w14:paraId="17112FEB" w14:textId="77777777" w:rsidR="00CE476B" w:rsidRPr="00CE476B" w:rsidRDefault="00CE476B" w:rsidP="00CE476B">
      <w:r w:rsidRPr="00CE476B">
        <w:rPr>
          <w:i/>
          <w:iCs/>
        </w:rPr>
        <w:t>Blurring the line between the physical and digital, our 3D technology has the potential to transform the way organisations across industries understand and utilise space. Given our tried-and-tested success, we’re confident scan technology will continue to expand and evolve in innovative and exciting ways. </w:t>
      </w:r>
    </w:p>
    <w:p w14:paraId="0967FD7A" w14:textId="77777777" w:rsidR="00CE476B" w:rsidRDefault="00CE476B" w:rsidP="00CE476B">
      <w:pPr>
        <w:rPr>
          <w:i/>
          <w:iCs/>
        </w:rPr>
      </w:pPr>
      <w:r w:rsidRPr="00CE476B">
        <w:rPr>
          <w:i/>
          <w:iCs/>
        </w:rPr>
        <w:t>We’re also committed to continue exploring and advancing new technology whenever possible. With this capability in place, we can augment virtual tours to provide a new context for in-person visitors.</w:t>
      </w:r>
    </w:p>
    <w:p w14:paraId="1831B751" w14:textId="77777777" w:rsidR="00283809" w:rsidRDefault="00283809" w:rsidP="00CE476B">
      <w:pPr>
        <w:rPr>
          <w:i/>
          <w:iCs/>
        </w:rPr>
      </w:pPr>
    </w:p>
    <w:p w14:paraId="7AB94013" w14:textId="77777777" w:rsidR="00283809" w:rsidRDefault="00283809" w:rsidP="00CE476B">
      <w:pPr>
        <w:rPr>
          <w:i/>
          <w:iCs/>
        </w:rPr>
      </w:pPr>
    </w:p>
    <w:p w14:paraId="2A34AD20" w14:textId="77777777" w:rsidR="00283809" w:rsidRDefault="00283809" w:rsidP="00CE476B">
      <w:pPr>
        <w:rPr>
          <w:i/>
          <w:iCs/>
        </w:rPr>
      </w:pPr>
    </w:p>
    <w:p w14:paraId="27236389" w14:textId="77777777" w:rsidR="00283809" w:rsidRPr="00CE476B" w:rsidRDefault="00283809" w:rsidP="00CE476B"/>
    <w:p w14:paraId="7573E026" w14:textId="2DED139E" w:rsidR="00CE476B" w:rsidRDefault="00CE476B" w:rsidP="00CE476B">
      <w:pPr>
        <w:rPr>
          <w:b/>
          <w:bCs/>
        </w:rPr>
      </w:pPr>
      <w:r w:rsidRPr="00CE476B">
        <w:rPr>
          <w:b/>
          <w:bCs/>
        </w:rPr>
        <w:lastRenderedPageBreak/>
        <w:t xml:space="preserve">Examples of </w:t>
      </w:r>
      <w:r w:rsidR="004077F0">
        <w:rPr>
          <w:b/>
          <w:bCs/>
        </w:rPr>
        <w:t>c</w:t>
      </w:r>
      <w:r w:rsidRPr="00CE476B">
        <w:rPr>
          <w:b/>
          <w:bCs/>
        </w:rPr>
        <w:t>ar museum</w:t>
      </w:r>
      <w:r w:rsidR="004077F0">
        <w:rPr>
          <w:b/>
          <w:bCs/>
        </w:rPr>
        <w:t>s</w:t>
      </w:r>
      <w:r w:rsidRPr="00CE476B">
        <w:rPr>
          <w:b/>
          <w:bCs/>
        </w:rPr>
        <w:t xml:space="preserve"> and museum links:</w:t>
      </w:r>
    </w:p>
    <w:p w14:paraId="1F4A2934" w14:textId="77777777" w:rsidR="004077F0" w:rsidRPr="00CE476B" w:rsidRDefault="004077F0" w:rsidP="00CE476B"/>
    <w:p w14:paraId="796AFFCC" w14:textId="77777777" w:rsidR="00CE476B" w:rsidRPr="00CE476B" w:rsidRDefault="00CE476B" w:rsidP="00CE476B">
      <w:hyperlink r:id="rId17" w:tgtFrame="_blank" w:history="1">
        <w:r w:rsidRPr="00CE476B">
          <w:rPr>
            <w:rStyle w:val="Hyperlink"/>
          </w:rPr>
          <w:t>Zach's Garage | Barn Museum</w:t>
        </w:r>
      </w:hyperlink>
    </w:p>
    <w:p w14:paraId="18E427D4" w14:textId="77777777" w:rsidR="00CE476B" w:rsidRPr="00CE476B" w:rsidRDefault="00CE476B" w:rsidP="00CE476B"/>
    <w:p w14:paraId="03D8A718" w14:textId="3D9F5453" w:rsidR="00CE476B" w:rsidRPr="00781872" w:rsidRDefault="00781872" w:rsidP="00CE476B">
      <w:pPr>
        <w:rPr>
          <w:color w:val="45B0E1" w:themeColor="accent1" w:themeTint="99"/>
          <w:u w:val="single"/>
        </w:rPr>
      </w:pPr>
      <w:r w:rsidRPr="00781872">
        <w:rPr>
          <w:color w:val="45B0E1" w:themeColor="accent1" w:themeTint="99"/>
          <w:u w:val="single"/>
        </w:rPr>
        <w:t>Mitsubishi Motors - Egypt</w:t>
      </w:r>
    </w:p>
    <w:p w14:paraId="298EE43D" w14:textId="77777777" w:rsidR="00CE476B" w:rsidRPr="00CE476B" w:rsidRDefault="00CE476B" w:rsidP="00CE476B"/>
    <w:p w14:paraId="69D6CB8E" w14:textId="77777777" w:rsidR="00CE476B" w:rsidRPr="00CE476B" w:rsidRDefault="00CE476B" w:rsidP="00CE476B">
      <w:hyperlink r:id="rId18" w:tgtFrame="_blank" w:history="1">
        <w:r w:rsidRPr="00CE476B">
          <w:rPr>
            <w:rStyle w:val="Hyperlink"/>
          </w:rPr>
          <w:t>Zach's Garage | I</w:t>
        </w:r>
        <w:r w:rsidRPr="00CE476B">
          <w:rPr>
            <w:rStyle w:val="Hyperlink"/>
          </w:rPr>
          <w:t>c</w:t>
        </w:r>
        <w:r w:rsidRPr="00CE476B">
          <w:rPr>
            <w:rStyle w:val="Hyperlink"/>
          </w:rPr>
          <w:t>on &amp; Pre-War Museum</w:t>
        </w:r>
      </w:hyperlink>
    </w:p>
    <w:p w14:paraId="704BE6CB" w14:textId="77777777" w:rsidR="00CE476B" w:rsidRPr="00CE476B" w:rsidRDefault="00CE476B" w:rsidP="00CE476B"/>
    <w:p w14:paraId="2AE1DC47" w14:textId="77777777" w:rsidR="00CE476B" w:rsidRPr="00CE476B" w:rsidRDefault="00CE476B" w:rsidP="00CE476B">
      <w:hyperlink r:id="rId19" w:tgtFrame="_blank" w:history="1">
        <w:r w:rsidRPr="00CE476B">
          <w:rPr>
            <w:rStyle w:val="Hyperlink"/>
          </w:rPr>
          <w:t xml:space="preserve">Lamborghini Brussels - V12 </w:t>
        </w:r>
        <w:proofErr w:type="spellStart"/>
        <w:r w:rsidRPr="00CE476B">
          <w:rPr>
            <w:rStyle w:val="Hyperlink"/>
          </w:rPr>
          <w:t>Mitica</w:t>
        </w:r>
        <w:proofErr w:type="spellEnd"/>
        <w:r w:rsidRPr="00CE476B">
          <w:rPr>
            <w:rStyle w:val="Hyperlink"/>
          </w:rPr>
          <w:t xml:space="preserve"> </w:t>
        </w:r>
        <w:proofErr w:type="spellStart"/>
        <w:r w:rsidRPr="00CE476B">
          <w:rPr>
            <w:rStyle w:val="Hyperlink"/>
          </w:rPr>
          <w:t>Mostra</w:t>
        </w:r>
        <w:proofErr w:type="spellEnd"/>
      </w:hyperlink>
    </w:p>
    <w:p w14:paraId="35CC643D" w14:textId="77777777" w:rsidR="00CE476B" w:rsidRPr="00CE476B" w:rsidRDefault="00CE476B" w:rsidP="00CE476B"/>
    <w:p w14:paraId="7D2E46D5" w14:textId="77777777" w:rsidR="00CE476B" w:rsidRPr="00CE476B" w:rsidRDefault="00CE476B" w:rsidP="00CE476B">
      <w:hyperlink r:id="rId20" w:tgtFrame="_blank" w:history="1">
        <w:r w:rsidRPr="00CE476B">
          <w:rPr>
            <w:rStyle w:val="Hyperlink"/>
          </w:rPr>
          <w:t>TVR Car Club booth - NEC Classic Car Show 2016</w:t>
        </w:r>
      </w:hyperlink>
    </w:p>
    <w:p w14:paraId="73604EF0" w14:textId="13AE5072" w:rsidR="00CE476B" w:rsidRPr="00CE476B" w:rsidRDefault="00CE476B" w:rsidP="00CE476B"/>
    <w:p w14:paraId="50C14D3D" w14:textId="77777777" w:rsidR="00CE476B" w:rsidRPr="00CE476B" w:rsidRDefault="00CE476B" w:rsidP="00CE476B">
      <w:hyperlink r:id="rId21" w:tgtFrame="_blank" w:history="1">
        <w:r w:rsidRPr="00CE476B">
          <w:rPr>
            <w:rStyle w:val="Hyperlink"/>
          </w:rPr>
          <w:t>San Diego Automotive Museum</w:t>
        </w:r>
      </w:hyperlink>
    </w:p>
    <w:p w14:paraId="22BD0756" w14:textId="77777777" w:rsidR="00CE476B" w:rsidRPr="00CE476B" w:rsidRDefault="00CE476B" w:rsidP="00CE476B"/>
    <w:p w14:paraId="48CF307B" w14:textId="77777777" w:rsidR="00CE476B" w:rsidRPr="00CE476B" w:rsidRDefault="00CE476B" w:rsidP="00CE476B">
      <w:hyperlink r:id="rId22" w:tgtFrame="_blank" w:history="1">
        <w:r w:rsidRPr="00CE476B">
          <w:rPr>
            <w:rStyle w:val="Hyperlink"/>
          </w:rPr>
          <w:t xml:space="preserve">Museum Bad </w:t>
        </w:r>
        <w:proofErr w:type="spellStart"/>
        <w:r w:rsidRPr="00CE476B">
          <w:rPr>
            <w:rStyle w:val="Hyperlink"/>
          </w:rPr>
          <w:t>Hersfeld</w:t>
        </w:r>
        <w:proofErr w:type="spellEnd"/>
        <w:r w:rsidRPr="00CE476B">
          <w:rPr>
            <w:rStyle w:val="Hyperlink"/>
          </w:rPr>
          <w:t xml:space="preserve"> </w:t>
        </w:r>
        <w:proofErr w:type="spellStart"/>
        <w:r w:rsidRPr="00CE476B">
          <w:rPr>
            <w:rStyle w:val="Hyperlink"/>
          </w:rPr>
          <w:t>Erdgeschoss</w:t>
        </w:r>
        <w:proofErr w:type="spellEnd"/>
      </w:hyperlink>
    </w:p>
    <w:p w14:paraId="4F83A80A" w14:textId="77777777" w:rsidR="00CE476B" w:rsidRPr="00CE476B" w:rsidRDefault="00CE476B" w:rsidP="00CE476B"/>
    <w:p w14:paraId="08D25ACF" w14:textId="77777777" w:rsidR="00CE476B" w:rsidRPr="00CE476B" w:rsidRDefault="00CE476B" w:rsidP="00CE476B">
      <w:hyperlink r:id="rId23" w:tgtFrame="_blank" w:history="1">
        <w:r w:rsidRPr="00CE476B">
          <w:rPr>
            <w:rStyle w:val="Hyperlink"/>
          </w:rPr>
          <w:t>Museum Of Freemasonry</w:t>
        </w:r>
      </w:hyperlink>
    </w:p>
    <w:p w14:paraId="08F25C24" w14:textId="77777777" w:rsidR="00CE476B" w:rsidRPr="00CE476B" w:rsidRDefault="00CE476B" w:rsidP="00CE476B"/>
    <w:p w14:paraId="54C5999C" w14:textId="77777777" w:rsidR="00CE476B" w:rsidRPr="00CE476B" w:rsidRDefault="00CE476B" w:rsidP="00CE476B">
      <w:hyperlink r:id="rId24" w:tgtFrame="_blank" w:history="1">
        <w:r w:rsidRPr="00CE476B">
          <w:rPr>
            <w:rStyle w:val="Hyperlink"/>
          </w:rPr>
          <w:t>Canberra Fire Brigade Museum</w:t>
        </w:r>
      </w:hyperlink>
    </w:p>
    <w:p w14:paraId="3BA2C8EB" w14:textId="77777777" w:rsidR="00CE476B" w:rsidRPr="00CE476B" w:rsidRDefault="00CE476B" w:rsidP="00CE476B"/>
    <w:p w14:paraId="6F02B1A4" w14:textId="77777777" w:rsidR="00CE476B" w:rsidRPr="00CE476B" w:rsidRDefault="00CE476B" w:rsidP="00CE476B">
      <w:hyperlink r:id="rId25" w:tgtFrame="_blank" w:history="1">
        <w:r w:rsidRPr="00CE476B">
          <w:rPr>
            <w:rStyle w:val="Hyperlink"/>
          </w:rPr>
          <w:t>Zoological Museum-Giza Zoo</w:t>
        </w:r>
      </w:hyperlink>
    </w:p>
    <w:p w14:paraId="5565CB5A" w14:textId="77777777" w:rsidR="00CE476B" w:rsidRPr="00CE476B" w:rsidRDefault="00CE476B" w:rsidP="00CE476B"/>
    <w:p w14:paraId="3D370F64" w14:textId="77777777" w:rsidR="00CE476B" w:rsidRPr="00CE476B" w:rsidRDefault="00CE476B" w:rsidP="00CE476B">
      <w:hyperlink r:id="rId26" w:tgtFrame="_blank" w:history="1">
        <w:r w:rsidRPr="00CE476B">
          <w:rPr>
            <w:rStyle w:val="Hyperlink"/>
          </w:rPr>
          <w:t>Bentley MKVI</w:t>
        </w:r>
      </w:hyperlink>
    </w:p>
    <w:p w14:paraId="0456450D" w14:textId="77777777" w:rsidR="00CE476B" w:rsidRPr="00CE476B" w:rsidRDefault="00CE476B" w:rsidP="00CE476B"/>
    <w:p w14:paraId="7CA3AF67" w14:textId="77777777" w:rsidR="00CE476B" w:rsidRPr="00CE476B" w:rsidRDefault="00CE476B" w:rsidP="00CE476B">
      <w:hyperlink r:id="rId27" w:tgtFrame="_blank" w:history="1">
        <w:r w:rsidRPr="00CE476B">
          <w:rPr>
            <w:rStyle w:val="Hyperlink"/>
          </w:rPr>
          <w:t xml:space="preserve">Bentley GT </w:t>
        </w:r>
        <w:proofErr w:type="spellStart"/>
        <w:r w:rsidRPr="00CE476B">
          <w:rPr>
            <w:rStyle w:val="Hyperlink"/>
          </w:rPr>
          <w:t>Blackspeed</w:t>
        </w:r>
        <w:proofErr w:type="spellEnd"/>
      </w:hyperlink>
    </w:p>
    <w:p w14:paraId="2E8CFEA7" w14:textId="77777777" w:rsidR="00CE476B" w:rsidRPr="00CE476B" w:rsidRDefault="00CE476B" w:rsidP="00CE476B">
      <w:r w:rsidRPr="00CE476B">
        <w:t> </w:t>
      </w:r>
    </w:p>
    <w:p w14:paraId="72120649" w14:textId="77777777" w:rsidR="00CE476B" w:rsidRPr="00CE476B" w:rsidRDefault="00CE476B" w:rsidP="00CE476B">
      <w:r w:rsidRPr="00CE476B">
        <w:rPr>
          <w:b/>
          <w:bCs/>
        </w:rPr>
        <w:t>Video:</w:t>
      </w:r>
    </w:p>
    <w:p w14:paraId="38881282" w14:textId="77777777" w:rsidR="00CE476B" w:rsidRPr="00CE476B" w:rsidRDefault="00CE476B" w:rsidP="00CE476B">
      <w:hyperlink r:id="rId28" w:tgtFrame="_blank" w:history="1">
        <w:r w:rsidRPr="00CE476B">
          <w:rPr>
            <w:rStyle w:val="Hyperlink"/>
          </w:rPr>
          <w:t>How to take a Virtual Tour at the Harvard Museum of the Ancient Near East</w:t>
        </w:r>
      </w:hyperlink>
    </w:p>
    <w:p w14:paraId="573AE5F5" w14:textId="77777777" w:rsidR="00CE476B" w:rsidRPr="00CE476B" w:rsidRDefault="00CE476B" w:rsidP="00CE476B"/>
    <w:p w14:paraId="0994D4F4" w14:textId="77777777" w:rsidR="00CE476B" w:rsidRPr="00CE476B" w:rsidRDefault="00CE476B" w:rsidP="00CE476B">
      <w:r w:rsidRPr="00CE476B">
        <w:rPr>
          <w:b/>
          <w:bCs/>
        </w:rPr>
        <w:t>25 Best &amp; Famous Virtual Museum Tours:</w:t>
      </w:r>
    </w:p>
    <w:p w14:paraId="2DBA4C2A" w14:textId="77777777" w:rsidR="00CE476B" w:rsidRPr="00CE476B" w:rsidRDefault="00CE476B" w:rsidP="00CE476B">
      <w:hyperlink r:id="rId29" w:tgtFrame="_blank" w:history="1">
        <w:r w:rsidRPr="00CE476B">
          <w:rPr>
            <w:rStyle w:val="Hyperlink"/>
          </w:rPr>
          <w:t>https://allvirtualreality.com/learning/best-famous-virtual-museum-tours.html</w:t>
        </w:r>
      </w:hyperlink>
    </w:p>
    <w:p w14:paraId="5F08B196" w14:textId="77777777" w:rsidR="00CE476B" w:rsidRPr="00CE476B" w:rsidRDefault="00CE476B" w:rsidP="00CE476B"/>
    <w:p w14:paraId="6B91A886" w14:textId="77777777" w:rsidR="00CE476B" w:rsidRPr="00CE476B" w:rsidRDefault="00CE476B" w:rsidP="00CE476B"/>
    <w:p w14:paraId="4DFAFF23" w14:textId="77777777" w:rsidR="00CE476B" w:rsidRPr="00CE476B" w:rsidRDefault="00CE476B" w:rsidP="00CE476B"/>
    <w:p w14:paraId="311AAF1E" w14:textId="77777777" w:rsidR="00CE476B" w:rsidRPr="00CE476B" w:rsidRDefault="00CE476B" w:rsidP="00CE476B">
      <w:r w:rsidRPr="00CE476B">
        <w:rPr>
          <w:b/>
          <w:bCs/>
        </w:rPr>
        <w:t>Ciaran Jordan - Producer </w:t>
      </w:r>
    </w:p>
    <w:p w14:paraId="67BCDDB9" w14:textId="77777777" w:rsidR="00CE476B" w:rsidRPr="00CE476B" w:rsidRDefault="00CE476B" w:rsidP="00CE476B">
      <w:r w:rsidRPr="00CE476B">
        <w:rPr>
          <w:b/>
          <w:bCs/>
        </w:rPr>
        <w:t>+61 405 263 016</w:t>
      </w:r>
    </w:p>
    <w:p w14:paraId="5392FB84" w14:textId="77777777" w:rsidR="00CE476B" w:rsidRPr="00CE476B" w:rsidRDefault="00CE476B" w:rsidP="00CE476B">
      <w:pPr>
        <w:rPr>
          <w:b/>
          <w:bCs/>
        </w:rPr>
      </w:pPr>
      <w:hyperlink r:id="rId30" w:tgtFrame="_blank" w:history="1">
        <w:r w:rsidRPr="00CE476B">
          <w:rPr>
            <w:rStyle w:val="Hyperlink"/>
            <w:b/>
            <w:bCs/>
          </w:rPr>
          <w:t>Cantbestoppedproductions@gmail.com</w:t>
        </w:r>
      </w:hyperlink>
      <w:r w:rsidRPr="00CE476B">
        <w:rPr>
          <w:b/>
          <w:bCs/>
        </w:rPr>
        <w:t> </w:t>
      </w:r>
    </w:p>
    <w:p w14:paraId="48C7D3B7" w14:textId="77777777" w:rsidR="00CE476B" w:rsidRPr="00CE476B" w:rsidRDefault="00CE476B" w:rsidP="00CE476B">
      <w:hyperlink r:id="rId31" w:tgtFrame="_blank" w:history="1">
        <w:r w:rsidRPr="00CE476B">
          <w:rPr>
            <w:rStyle w:val="Hyperlink"/>
          </w:rPr>
          <w:t>www.cantbestoppedproductions.com</w:t>
        </w:r>
      </w:hyperlink>
    </w:p>
    <w:p w14:paraId="3511E860" w14:textId="77777777" w:rsidR="00CE476B" w:rsidRDefault="00CE476B" w:rsidP="00CE476B">
      <w:pPr>
        <w:rPr>
          <w:i/>
          <w:iCs/>
        </w:rPr>
      </w:pPr>
      <w:r w:rsidRPr="00CE476B">
        <w:rPr>
          <w:i/>
          <w:iCs/>
        </w:rPr>
        <w:t>Content//Film//TVC//Music Videos//Corporate//Management </w:t>
      </w:r>
    </w:p>
    <w:p w14:paraId="1CB600B3" w14:textId="77777777" w:rsidR="00425035" w:rsidRDefault="00425035" w:rsidP="00CE476B">
      <w:pPr>
        <w:rPr>
          <w:i/>
          <w:iCs/>
        </w:rPr>
      </w:pPr>
    </w:p>
    <w:p w14:paraId="42D50B8A" w14:textId="77777777" w:rsidR="00425035" w:rsidRPr="00CE476B" w:rsidRDefault="00425035" w:rsidP="00CE476B"/>
    <w:p w14:paraId="512E96B7" w14:textId="77777777" w:rsidR="00912751" w:rsidRPr="00912751" w:rsidRDefault="00912751" w:rsidP="00912751"/>
    <w:p w14:paraId="404B8E41" w14:textId="77777777" w:rsidR="00912751" w:rsidRPr="00912751" w:rsidRDefault="00912751" w:rsidP="00912751">
      <w:pPr>
        <w:rPr>
          <w:b/>
          <w:bCs/>
        </w:rPr>
      </w:pPr>
    </w:p>
    <w:p w14:paraId="3466C3E6" w14:textId="50AB5D2E" w:rsidR="00912751" w:rsidRDefault="00912751" w:rsidP="00912751"/>
    <w:p w14:paraId="401FBDEF" w14:textId="77777777" w:rsidR="00912751" w:rsidRDefault="00912751" w:rsidP="00912751"/>
    <w:p w14:paraId="0A10272F" w14:textId="77777777" w:rsidR="00912751" w:rsidRPr="00912751" w:rsidRDefault="00912751" w:rsidP="00912751"/>
    <w:p w14:paraId="5D53B489" w14:textId="77777777" w:rsidR="00C77676" w:rsidRDefault="00C77676"/>
    <w:sectPr w:rsidR="00C77676" w:rsidSect="00603CC1">
      <w:headerReference w:type="even" r:id="rId32"/>
      <w:headerReference w:type="default" r:id="rId33"/>
      <w:footerReference w:type="even" r:id="rId34"/>
      <w:footerReference w:type="default" r:id="rId35"/>
      <w:headerReference w:type="first" r:id="rId36"/>
      <w:footerReference w:type="first" r:id="rId37"/>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32941C1" w14:textId="77777777" w:rsidR="003812FD" w:rsidRDefault="003812FD" w:rsidP="00603CC1">
      <w:r>
        <w:separator/>
      </w:r>
    </w:p>
  </w:endnote>
  <w:endnote w:type="continuationSeparator" w:id="0">
    <w:p w14:paraId="4B7BA222" w14:textId="77777777" w:rsidR="003812FD" w:rsidRDefault="003812FD" w:rsidP="00603C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300358474"/>
      <w:docPartObj>
        <w:docPartGallery w:val="Page Numbers (Bottom of Page)"/>
        <w:docPartUnique/>
      </w:docPartObj>
    </w:sdtPr>
    <w:sdtContent>
      <w:p w14:paraId="3D9DCC4D" w14:textId="22C2E833" w:rsidR="00603CC1" w:rsidRDefault="00603CC1" w:rsidP="005149C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F9AE3B" w14:textId="77777777" w:rsidR="00603CC1" w:rsidRDefault="00603CC1" w:rsidP="00603CC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886951228"/>
      <w:docPartObj>
        <w:docPartGallery w:val="Page Numbers (Bottom of Page)"/>
        <w:docPartUnique/>
      </w:docPartObj>
    </w:sdtPr>
    <w:sdtContent>
      <w:p w14:paraId="1EEE3B35" w14:textId="7C88C92B" w:rsidR="00603CC1" w:rsidRDefault="00603CC1" w:rsidP="005149C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C0ECD7E" w14:textId="77777777" w:rsidR="00603CC1" w:rsidRDefault="00603CC1" w:rsidP="00603CC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7B6FE6" w14:textId="77777777" w:rsidR="005C1A50" w:rsidRDefault="005C1A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4B33C0" w14:textId="77777777" w:rsidR="003812FD" w:rsidRDefault="003812FD" w:rsidP="00603CC1">
      <w:r>
        <w:separator/>
      </w:r>
    </w:p>
  </w:footnote>
  <w:footnote w:type="continuationSeparator" w:id="0">
    <w:p w14:paraId="7469B326" w14:textId="77777777" w:rsidR="003812FD" w:rsidRDefault="003812FD" w:rsidP="00603C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800AB" w14:textId="2832561B" w:rsidR="005C1A50" w:rsidRDefault="005C1A5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74E95C" w14:textId="2E1E096D" w:rsidR="005C1A50" w:rsidRDefault="005C1A5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47E0B8" w14:textId="1A6ED01B" w:rsidR="005C1A50" w:rsidRDefault="005C1A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CA783D"/>
    <w:multiLevelType w:val="hybridMultilevel"/>
    <w:tmpl w:val="9E2C768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940689D"/>
    <w:multiLevelType w:val="multilevel"/>
    <w:tmpl w:val="32DEC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E216062"/>
    <w:multiLevelType w:val="hybridMultilevel"/>
    <w:tmpl w:val="C18E0D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8AA6ABE"/>
    <w:multiLevelType w:val="hybridMultilevel"/>
    <w:tmpl w:val="8D9631D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1BA0CB7"/>
    <w:multiLevelType w:val="hybridMultilevel"/>
    <w:tmpl w:val="91FC0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1390656"/>
    <w:multiLevelType w:val="hybridMultilevel"/>
    <w:tmpl w:val="DA6C03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ACB397F"/>
    <w:multiLevelType w:val="hybridMultilevel"/>
    <w:tmpl w:val="E3DE78F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73460BFD"/>
    <w:multiLevelType w:val="multilevel"/>
    <w:tmpl w:val="1DEEA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52852757">
    <w:abstractNumId w:val="5"/>
  </w:num>
  <w:num w:numId="2" w16cid:durableId="1762948325">
    <w:abstractNumId w:val="3"/>
  </w:num>
  <w:num w:numId="3" w16cid:durableId="1820489548">
    <w:abstractNumId w:val="6"/>
  </w:num>
  <w:num w:numId="4" w16cid:durableId="1261641531">
    <w:abstractNumId w:val="0"/>
  </w:num>
  <w:num w:numId="5" w16cid:durableId="406155400">
    <w:abstractNumId w:val="4"/>
  </w:num>
  <w:num w:numId="6" w16cid:durableId="1189443889">
    <w:abstractNumId w:val="2"/>
  </w:num>
  <w:num w:numId="7" w16cid:durableId="707490420">
    <w:abstractNumId w:val="7"/>
  </w:num>
  <w:num w:numId="8" w16cid:durableId="1908502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9"/>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43A3"/>
    <w:rsid w:val="00025A75"/>
    <w:rsid w:val="000405B2"/>
    <w:rsid w:val="00071D9C"/>
    <w:rsid w:val="000A782A"/>
    <w:rsid w:val="00161D60"/>
    <w:rsid w:val="0018778B"/>
    <w:rsid w:val="001A0273"/>
    <w:rsid w:val="001A53B5"/>
    <w:rsid w:val="001D42D4"/>
    <w:rsid w:val="00200584"/>
    <w:rsid w:val="0021610D"/>
    <w:rsid w:val="00226E7A"/>
    <w:rsid w:val="00283809"/>
    <w:rsid w:val="002A00BF"/>
    <w:rsid w:val="002D0204"/>
    <w:rsid w:val="002D5B5F"/>
    <w:rsid w:val="002E6364"/>
    <w:rsid w:val="00340F6B"/>
    <w:rsid w:val="00370FC4"/>
    <w:rsid w:val="003722D8"/>
    <w:rsid w:val="003812FD"/>
    <w:rsid w:val="003937F1"/>
    <w:rsid w:val="003952B2"/>
    <w:rsid w:val="003E1C62"/>
    <w:rsid w:val="004077F0"/>
    <w:rsid w:val="00417088"/>
    <w:rsid w:val="00425035"/>
    <w:rsid w:val="00437AED"/>
    <w:rsid w:val="0044628D"/>
    <w:rsid w:val="0048056F"/>
    <w:rsid w:val="004A60C5"/>
    <w:rsid w:val="004C372C"/>
    <w:rsid w:val="004D4DA8"/>
    <w:rsid w:val="004E2EE5"/>
    <w:rsid w:val="004E56BD"/>
    <w:rsid w:val="0050502E"/>
    <w:rsid w:val="0052302A"/>
    <w:rsid w:val="00544784"/>
    <w:rsid w:val="005475BC"/>
    <w:rsid w:val="0055739D"/>
    <w:rsid w:val="005574D8"/>
    <w:rsid w:val="00563A37"/>
    <w:rsid w:val="005A5080"/>
    <w:rsid w:val="005C1A50"/>
    <w:rsid w:val="005D7758"/>
    <w:rsid w:val="005E367F"/>
    <w:rsid w:val="00603CC1"/>
    <w:rsid w:val="006E366B"/>
    <w:rsid w:val="006E7A35"/>
    <w:rsid w:val="00725291"/>
    <w:rsid w:val="00746BB5"/>
    <w:rsid w:val="00760B4B"/>
    <w:rsid w:val="00762DC0"/>
    <w:rsid w:val="00781872"/>
    <w:rsid w:val="00782CC1"/>
    <w:rsid w:val="00793F79"/>
    <w:rsid w:val="007B0B2C"/>
    <w:rsid w:val="007B2C64"/>
    <w:rsid w:val="007E0A60"/>
    <w:rsid w:val="007F6016"/>
    <w:rsid w:val="00844BC2"/>
    <w:rsid w:val="008543A3"/>
    <w:rsid w:val="00873B50"/>
    <w:rsid w:val="008A0723"/>
    <w:rsid w:val="008B0CD7"/>
    <w:rsid w:val="008E6AB7"/>
    <w:rsid w:val="00912751"/>
    <w:rsid w:val="0094319A"/>
    <w:rsid w:val="00990A3D"/>
    <w:rsid w:val="009F2F7B"/>
    <w:rsid w:val="00A033C0"/>
    <w:rsid w:val="00A474F3"/>
    <w:rsid w:val="00A57665"/>
    <w:rsid w:val="00A66B68"/>
    <w:rsid w:val="00AD7CE8"/>
    <w:rsid w:val="00B11ED9"/>
    <w:rsid w:val="00B15A51"/>
    <w:rsid w:val="00B2474D"/>
    <w:rsid w:val="00B45CD6"/>
    <w:rsid w:val="00B74D72"/>
    <w:rsid w:val="00B95162"/>
    <w:rsid w:val="00B972B6"/>
    <w:rsid w:val="00C31018"/>
    <w:rsid w:val="00C50D35"/>
    <w:rsid w:val="00C64BA1"/>
    <w:rsid w:val="00C67900"/>
    <w:rsid w:val="00C77676"/>
    <w:rsid w:val="00C83B98"/>
    <w:rsid w:val="00C930C9"/>
    <w:rsid w:val="00CC3C45"/>
    <w:rsid w:val="00CE476B"/>
    <w:rsid w:val="00CF1297"/>
    <w:rsid w:val="00D11D51"/>
    <w:rsid w:val="00D47CF9"/>
    <w:rsid w:val="00D56654"/>
    <w:rsid w:val="00D82B3A"/>
    <w:rsid w:val="00D82BC6"/>
    <w:rsid w:val="00DE4E85"/>
    <w:rsid w:val="00DF172D"/>
    <w:rsid w:val="00E04BA2"/>
    <w:rsid w:val="00E2254E"/>
    <w:rsid w:val="00E4291A"/>
    <w:rsid w:val="00E84614"/>
    <w:rsid w:val="00F4400A"/>
    <w:rsid w:val="00F47468"/>
    <w:rsid w:val="00F4760B"/>
    <w:rsid w:val="00F619AF"/>
    <w:rsid w:val="00F94154"/>
    <w:rsid w:val="00FA2D04"/>
    <w:rsid w:val="00FA530A"/>
    <w:rsid w:val="00FD022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72D73E"/>
  <w15:chartTrackingRefBased/>
  <w15:docId w15:val="{F41790D5-ABF0-C34D-8C12-497BE19C44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543A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8543A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543A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543A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543A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543A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543A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543A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543A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43A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543A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543A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543A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543A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543A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543A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543A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543A3"/>
    <w:rPr>
      <w:rFonts w:eastAsiaTheme="majorEastAsia" w:cstheme="majorBidi"/>
      <w:color w:val="272727" w:themeColor="text1" w:themeTint="D8"/>
    </w:rPr>
  </w:style>
  <w:style w:type="paragraph" w:styleId="Title">
    <w:name w:val="Title"/>
    <w:basedOn w:val="Normal"/>
    <w:next w:val="Normal"/>
    <w:link w:val="TitleChar"/>
    <w:uiPriority w:val="10"/>
    <w:qFormat/>
    <w:rsid w:val="008543A3"/>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543A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543A3"/>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543A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543A3"/>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543A3"/>
    <w:rPr>
      <w:i/>
      <w:iCs/>
      <w:color w:val="404040" w:themeColor="text1" w:themeTint="BF"/>
    </w:rPr>
  </w:style>
  <w:style w:type="paragraph" w:styleId="ListParagraph">
    <w:name w:val="List Paragraph"/>
    <w:basedOn w:val="Normal"/>
    <w:uiPriority w:val="34"/>
    <w:qFormat/>
    <w:rsid w:val="008543A3"/>
    <w:pPr>
      <w:ind w:left="720"/>
      <w:contextualSpacing/>
    </w:pPr>
  </w:style>
  <w:style w:type="character" w:styleId="IntenseEmphasis">
    <w:name w:val="Intense Emphasis"/>
    <w:basedOn w:val="DefaultParagraphFont"/>
    <w:uiPriority w:val="21"/>
    <w:qFormat/>
    <w:rsid w:val="008543A3"/>
    <w:rPr>
      <w:i/>
      <w:iCs/>
      <w:color w:val="0F4761" w:themeColor="accent1" w:themeShade="BF"/>
    </w:rPr>
  </w:style>
  <w:style w:type="paragraph" w:styleId="IntenseQuote">
    <w:name w:val="Intense Quote"/>
    <w:basedOn w:val="Normal"/>
    <w:next w:val="Normal"/>
    <w:link w:val="IntenseQuoteChar"/>
    <w:uiPriority w:val="30"/>
    <w:qFormat/>
    <w:rsid w:val="008543A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543A3"/>
    <w:rPr>
      <w:i/>
      <w:iCs/>
      <w:color w:val="0F4761" w:themeColor="accent1" w:themeShade="BF"/>
    </w:rPr>
  </w:style>
  <w:style w:type="character" w:styleId="IntenseReference">
    <w:name w:val="Intense Reference"/>
    <w:basedOn w:val="DefaultParagraphFont"/>
    <w:uiPriority w:val="32"/>
    <w:qFormat/>
    <w:rsid w:val="008543A3"/>
    <w:rPr>
      <w:b/>
      <w:bCs/>
      <w:smallCaps/>
      <w:color w:val="0F4761" w:themeColor="accent1" w:themeShade="BF"/>
      <w:spacing w:val="5"/>
    </w:rPr>
  </w:style>
  <w:style w:type="character" w:styleId="Hyperlink">
    <w:name w:val="Hyperlink"/>
    <w:basedOn w:val="DefaultParagraphFont"/>
    <w:uiPriority w:val="99"/>
    <w:unhideWhenUsed/>
    <w:rsid w:val="00D82BC6"/>
    <w:rPr>
      <w:color w:val="467886" w:themeColor="hyperlink"/>
      <w:u w:val="single"/>
    </w:rPr>
  </w:style>
  <w:style w:type="character" w:styleId="UnresolvedMention">
    <w:name w:val="Unresolved Mention"/>
    <w:basedOn w:val="DefaultParagraphFont"/>
    <w:uiPriority w:val="99"/>
    <w:semiHidden/>
    <w:unhideWhenUsed/>
    <w:rsid w:val="00D82BC6"/>
    <w:rPr>
      <w:color w:val="605E5C"/>
      <w:shd w:val="clear" w:color="auto" w:fill="E1DFDD"/>
    </w:rPr>
  </w:style>
  <w:style w:type="character" w:styleId="FollowedHyperlink">
    <w:name w:val="FollowedHyperlink"/>
    <w:basedOn w:val="DefaultParagraphFont"/>
    <w:uiPriority w:val="99"/>
    <w:semiHidden/>
    <w:unhideWhenUsed/>
    <w:rsid w:val="00D82BC6"/>
    <w:rPr>
      <w:color w:val="96607D" w:themeColor="followedHyperlink"/>
      <w:u w:val="single"/>
    </w:rPr>
  </w:style>
  <w:style w:type="paragraph" w:styleId="BodyText">
    <w:name w:val="Body Text"/>
    <w:basedOn w:val="Normal"/>
    <w:link w:val="BodyTextChar"/>
    <w:uiPriority w:val="1"/>
    <w:qFormat/>
    <w:rsid w:val="007B0B2C"/>
    <w:pPr>
      <w:widowControl w:val="0"/>
      <w:autoSpaceDE w:val="0"/>
      <w:autoSpaceDN w:val="0"/>
      <w:ind w:left="133"/>
    </w:pPr>
    <w:rPr>
      <w:rFonts w:ascii="Arial" w:eastAsia="Arial" w:hAnsi="Arial" w:cs="Arial"/>
      <w:kern w:val="0"/>
      <w:sz w:val="15"/>
      <w:szCs w:val="15"/>
      <w:lang w:val="en-US"/>
      <w14:ligatures w14:val="none"/>
    </w:rPr>
  </w:style>
  <w:style w:type="character" w:customStyle="1" w:styleId="BodyTextChar">
    <w:name w:val="Body Text Char"/>
    <w:basedOn w:val="DefaultParagraphFont"/>
    <w:link w:val="BodyText"/>
    <w:uiPriority w:val="1"/>
    <w:rsid w:val="007B0B2C"/>
    <w:rPr>
      <w:rFonts w:ascii="Arial" w:eastAsia="Arial" w:hAnsi="Arial" w:cs="Arial"/>
      <w:kern w:val="0"/>
      <w:sz w:val="15"/>
      <w:szCs w:val="15"/>
      <w:lang w:val="en-US"/>
      <w14:ligatures w14:val="none"/>
    </w:rPr>
  </w:style>
  <w:style w:type="paragraph" w:customStyle="1" w:styleId="TableParagraph">
    <w:name w:val="Table Paragraph"/>
    <w:basedOn w:val="Normal"/>
    <w:uiPriority w:val="1"/>
    <w:qFormat/>
    <w:rsid w:val="007B0B2C"/>
    <w:pPr>
      <w:widowControl w:val="0"/>
      <w:autoSpaceDE w:val="0"/>
      <w:autoSpaceDN w:val="0"/>
      <w:spacing w:line="154" w:lineRule="exact"/>
      <w:ind w:left="30"/>
    </w:pPr>
    <w:rPr>
      <w:rFonts w:ascii="Arial" w:eastAsia="Arial" w:hAnsi="Arial" w:cs="Arial"/>
      <w:kern w:val="0"/>
      <w:sz w:val="22"/>
      <w:szCs w:val="22"/>
      <w:lang w:val="en-US"/>
      <w14:ligatures w14:val="none"/>
    </w:rPr>
  </w:style>
  <w:style w:type="paragraph" w:styleId="Header">
    <w:name w:val="header"/>
    <w:basedOn w:val="Normal"/>
    <w:link w:val="HeaderChar"/>
    <w:uiPriority w:val="99"/>
    <w:unhideWhenUsed/>
    <w:rsid w:val="00603CC1"/>
    <w:pPr>
      <w:tabs>
        <w:tab w:val="center" w:pos="4513"/>
        <w:tab w:val="right" w:pos="9026"/>
      </w:tabs>
    </w:pPr>
  </w:style>
  <w:style w:type="character" w:customStyle="1" w:styleId="HeaderChar">
    <w:name w:val="Header Char"/>
    <w:basedOn w:val="DefaultParagraphFont"/>
    <w:link w:val="Header"/>
    <w:uiPriority w:val="99"/>
    <w:rsid w:val="00603CC1"/>
  </w:style>
  <w:style w:type="paragraph" w:styleId="Footer">
    <w:name w:val="footer"/>
    <w:basedOn w:val="Normal"/>
    <w:link w:val="FooterChar"/>
    <w:uiPriority w:val="99"/>
    <w:unhideWhenUsed/>
    <w:rsid w:val="00603CC1"/>
    <w:pPr>
      <w:tabs>
        <w:tab w:val="center" w:pos="4513"/>
        <w:tab w:val="right" w:pos="9026"/>
      </w:tabs>
    </w:pPr>
  </w:style>
  <w:style w:type="character" w:customStyle="1" w:styleId="FooterChar">
    <w:name w:val="Footer Char"/>
    <w:basedOn w:val="DefaultParagraphFont"/>
    <w:link w:val="Footer"/>
    <w:uiPriority w:val="99"/>
    <w:rsid w:val="00603CC1"/>
  </w:style>
  <w:style w:type="character" w:styleId="PageNumber">
    <w:name w:val="page number"/>
    <w:basedOn w:val="DefaultParagraphFont"/>
    <w:uiPriority w:val="99"/>
    <w:semiHidden/>
    <w:unhideWhenUsed/>
    <w:rsid w:val="00603C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7465026">
      <w:bodyDiv w:val="1"/>
      <w:marLeft w:val="0"/>
      <w:marRight w:val="0"/>
      <w:marTop w:val="0"/>
      <w:marBottom w:val="0"/>
      <w:divBdr>
        <w:top w:val="none" w:sz="0" w:space="0" w:color="auto"/>
        <w:left w:val="none" w:sz="0" w:space="0" w:color="auto"/>
        <w:bottom w:val="none" w:sz="0" w:space="0" w:color="auto"/>
        <w:right w:val="none" w:sz="0" w:space="0" w:color="auto"/>
      </w:divBdr>
    </w:div>
    <w:div w:id="235896704">
      <w:bodyDiv w:val="1"/>
      <w:marLeft w:val="0"/>
      <w:marRight w:val="0"/>
      <w:marTop w:val="0"/>
      <w:marBottom w:val="0"/>
      <w:divBdr>
        <w:top w:val="none" w:sz="0" w:space="0" w:color="auto"/>
        <w:left w:val="none" w:sz="0" w:space="0" w:color="auto"/>
        <w:bottom w:val="none" w:sz="0" w:space="0" w:color="auto"/>
        <w:right w:val="none" w:sz="0" w:space="0" w:color="auto"/>
      </w:divBdr>
    </w:div>
    <w:div w:id="245236835">
      <w:bodyDiv w:val="1"/>
      <w:marLeft w:val="0"/>
      <w:marRight w:val="0"/>
      <w:marTop w:val="0"/>
      <w:marBottom w:val="0"/>
      <w:divBdr>
        <w:top w:val="none" w:sz="0" w:space="0" w:color="auto"/>
        <w:left w:val="none" w:sz="0" w:space="0" w:color="auto"/>
        <w:bottom w:val="none" w:sz="0" w:space="0" w:color="auto"/>
        <w:right w:val="none" w:sz="0" w:space="0" w:color="auto"/>
      </w:divBdr>
    </w:div>
    <w:div w:id="290408987">
      <w:bodyDiv w:val="1"/>
      <w:marLeft w:val="0"/>
      <w:marRight w:val="0"/>
      <w:marTop w:val="0"/>
      <w:marBottom w:val="0"/>
      <w:divBdr>
        <w:top w:val="none" w:sz="0" w:space="0" w:color="auto"/>
        <w:left w:val="none" w:sz="0" w:space="0" w:color="auto"/>
        <w:bottom w:val="none" w:sz="0" w:space="0" w:color="auto"/>
        <w:right w:val="none" w:sz="0" w:space="0" w:color="auto"/>
      </w:divBdr>
    </w:div>
    <w:div w:id="312872154">
      <w:bodyDiv w:val="1"/>
      <w:marLeft w:val="0"/>
      <w:marRight w:val="0"/>
      <w:marTop w:val="0"/>
      <w:marBottom w:val="0"/>
      <w:divBdr>
        <w:top w:val="none" w:sz="0" w:space="0" w:color="auto"/>
        <w:left w:val="none" w:sz="0" w:space="0" w:color="auto"/>
        <w:bottom w:val="none" w:sz="0" w:space="0" w:color="auto"/>
        <w:right w:val="none" w:sz="0" w:space="0" w:color="auto"/>
      </w:divBdr>
    </w:div>
    <w:div w:id="390078617">
      <w:bodyDiv w:val="1"/>
      <w:marLeft w:val="0"/>
      <w:marRight w:val="0"/>
      <w:marTop w:val="0"/>
      <w:marBottom w:val="0"/>
      <w:divBdr>
        <w:top w:val="none" w:sz="0" w:space="0" w:color="auto"/>
        <w:left w:val="none" w:sz="0" w:space="0" w:color="auto"/>
        <w:bottom w:val="none" w:sz="0" w:space="0" w:color="auto"/>
        <w:right w:val="none" w:sz="0" w:space="0" w:color="auto"/>
      </w:divBdr>
    </w:div>
    <w:div w:id="391655302">
      <w:bodyDiv w:val="1"/>
      <w:marLeft w:val="0"/>
      <w:marRight w:val="0"/>
      <w:marTop w:val="0"/>
      <w:marBottom w:val="0"/>
      <w:divBdr>
        <w:top w:val="none" w:sz="0" w:space="0" w:color="auto"/>
        <w:left w:val="none" w:sz="0" w:space="0" w:color="auto"/>
        <w:bottom w:val="none" w:sz="0" w:space="0" w:color="auto"/>
        <w:right w:val="none" w:sz="0" w:space="0" w:color="auto"/>
      </w:divBdr>
    </w:div>
    <w:div w:id="516120571">
      <w:bodyDiv w:val="1"/>
      <w:marLeft w:val="0"/>
      <w:marRight w:val="0"/>
      <w:marTop w:val="0"/>
      <w:marBottom w:val="0"/>
      <w:divBdr>
        <w:top w:val="none" w:sz="0" w:space="0" w:color="auto"/>
        <w:left w:val="none" w:sz="0" w:space="0" w:color="auto"/>
        <w:bottom w:val="none" w:sz="0" w:space="0" w:color="auto"/>
        <w:right w:val="none" w:sz="0" w:space="0" w:color="auto"/>
      </w:divBdr>
      <w:divsChild>
        <w:div w:id="1142312196">
          <w:marLeft w:val="0"/>
          <w:marRight w:val="0"/>
          <w:marTop w:val="0"/>
          <w:marBottom w:val="0"/>
          <w:divBdr>
            <w:top w:val="none" w:sz="0" w:space="0" w:color="auto"/>
            <w:left w:val="none" w:sz="0" w:space="0" w:color="auto"/>
            <w:bottom w:val="none" w:sz="0" w:space="0" w:color="auto"/>
            <w:right w:val="none" w:sz="0" w:space="0" w:color="auto"/>
          </w:divBdr>
          <w:divsChild>
            <w:div w:id="497429896">
              <w:marLeft w:val="0"/>
              <w:marRight w:val="0"/>
              <w:marTop w:val="0"/>
              <w:marBottom w:val="0"/>
              <w:divBdr>
                <w:top w:val="none" w:sz="0" w:space="0" w:color="auto"/>
                <w:left w:val="none" w:sz="0" w:space="0" w:color="auto"/>
                <w:bottom w:val="none" w:sz="0" w:space="0" w:color="auto"/>
                <w:right w:val="none" w:sz="0" w:space="0" w:color="auto"/>
              </w:divBdr>
              <w:divsChild>
                <w:div w:id="124684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281963">
      <w:bodyDiv w:val="1"/>
      <w:marLeft w:val="0"/>
      <w:marRight w:val="0"/>
      <w:marTop w:val="0"/>
      <w:marBottom w:val="0"/>
      <w:divBdr>
        <w:top w:val="none" w:sz="0" w:space="0" w:color="auto"/>
        <w:left w:val="none" w:sz="0" w:space="0" w:color="auto"/>
        <w:bottom w:val="none" w:sz="0" w:space="0" w:color="auto"/>
        <w:right w:val="none" w:sz="0" w:space="0" w:color="auto"/>
      </w:divBdr>
    </w:div>
    <w:div w:id="650645291">
      <w:bodyDiv w:val="1"/>
      <w:marLeft w:val="0"/>
      <w:marRight w:val="0"/>
      <w:marTop w:val="0"/>
      <w:marBottom w:val="0"/>
      <w:divBdr>
        <w:top w:val="none" w:sz="0" w:space="0" w:color="auto"/>
        <w:left w:val="none" w:sz="0" w:space="0" w:color="auto"/>
        <w:bottom w:val="none" w:sz="0" w:space="0" w:color="auto"/>
        <w:right w:val="none" w:sz="0" w:space="0" w:color="auto"/>
      </w:divBdr>
    </w:div>
    <w:div w:id="662516264">
      <w:bodyDiv w:val="1"/>
      <w:marLeft w:val="0"/>
      <w:marRight w:val="0"/>
      <w:marTop w:val="0"/>
      <w:marBottom w:val="0"/>
      <w:divBdr>
        <w:top w:val="none" w:sz="0" w:space="0" w:color="auto"/>
        <w:left w:val="none" w:sz="0" w:space="0" w:color="auto"/>
        <w:bottom w:val="none" w:sz="0" w:space="0" w:color="auto"/>
        <w:right w:val="none" w:sz="0" w:space="0" w:color="auto"/>
      </w:divBdr>
      <w:divsChild>
        <w:div w:id="413554921">
          <w:marLeft w:val="0"/>
          <w:marRight w:val="0"/>
          <w:marTop w:val="60"/>
          <w:marBottom w:val="60"/>
          <w:divBdr>
            <w:top w:val="none" w:sz="0" w:space="0" w:color="auto"/>
            <w:left w:val="none" w:sz="0" w:space="0" w:color="auto"/>
            <w:bottom w:val="none" w:sz="0" w:space="0" w:color="auto"/>
            <w:right w:val="none" w:sz="0" w:space="0" w:color="auto"/>
          </w:divBdr>
        </w:div>
        <w:div w:id="104883569">
          <w:marLeft w:val="0"/>
          <w:marRight w:val="0"/>
          <w:marTop w:val="60"/>
          <w:marBottom w:val="60"/>
          <w:divBdr>
            <w:top w:val="none" w:sz="0" w:space="0" w:color="auto"/>
            <w:left w:val="none" w:sz="0" w:space="0" w:color="auto"/>
            <w:bottom w:val="none" w:sz="0" w:space="0" w:color="auto"/>
            <w:right w:val="none" w:sz="0" w:space="0" w:color="auto"/>
          </w:divBdr>
        </w:div>
        <w:div w:id="1121418324">
          <w:marLeft w:val="0"/>
          <w:marRight w:val="0"/>
          <w:marTop w:val="0"/>
          <w:marBottom w:val="120"/>
          <w:divBdr>
            <w:top w:val="none" w:sz="0" w:space="0" w:color="auto"/>
            <w:left w:val="none" w:sz="0" w:space="0" w:color="auto"/>
            <w:bottom w:val="none" w:sz="0" w:space="0" w:color="auto"/>
            <w:right w:val="none" w:sz="0" w:space="0" w:color="auto"/>
          </w:divBdr>
        </w:div>
        <w:div w:id="1543711241">
          <w:marLeft w:val="0"/>
          <w:marRight w:val="0"/>
          <w:marTop w:val="60"/>
          <w:marBottom w:val="60"/>
          <w:divBdr>
            <w:top w:val="none" w:sz="0" w:space="0" w:color="auto"/>
            <w:left w:val="none" w:sz="0" w:space="0" w:color="auto"/>
            <w:bottom w:val="none" w:sz="0" w:space="0" w:color="auto"/>
            <w:right w:val="none" w:sz="0" w:space="0" w:color="auto"/>
          </w:divBdr>
        </w:div>
        <w:div w:id="1104887782">
          <w:marLeft w:val="0"/>
          <w:marRight w:val="0"/>
          <w:marTop w:val="60"/>
          <w:marBottom w:val="60"/>
          <w:divBdr>
            <w:top w:val="none" w:sz="0" w:space="0" w:color="auto"/>
            <w:left w:val="none" w:sz="0" w:space="0" w:color="auto"/>
            <w:bottom w:val="none" w:sz="0" w:space="0" w:color="auto"/>
            <w:right w:val="none" w:sz="0" w:space="0" w:color="auto"/>
          </w:divBdr>
        </w:div>
        <w:div w:id="1767850202">
          <w:marLeft w:val="0"/>
          <w:marRight w:val="0"/>
          <w:marTop w:val="60"/>
          <w:marBottom w:val="60"/>
          <w:divBdr>
            <w:top w:val="none" w:sz="0" w:space="0" w:color="auto"/>
            <w:left w:val="none" w:sz="0" w:space="0" w:color="auto"/>
            <w:bottom w:val="none" w:sz="0" w:space="0" w:color="auto"/>
            <w:right w:val="none" w:sz="0" w:space="0" w:color="auto"/>
          </w:divBdr>
        </w:div>
        <w:div w:id="415447332">
          <w:marLeft w:val="0"/>
          <w:marRight w:val="0"/>
          <w:marTop w:val="0"/>
          <w:marBottom w:val="0"/>
          <w:divBdr>
            <w:top w:val="none" w:sz="0" w:space="0" w:color="auto"/>
            <w:left w:val="none" w:sz="0" w:space="0" w:color="auto"/>
            <w:bottom w:val="none" w:sz="0" w:space="0" w:color="auto"/>
            <w:right w:val="none" w:sz="0" w:space="0" w:color="auto"/>
          </w:divBdr>
        </w:div>
        <w:div w:id="1042023497">
          <w:marLeft w:val="0"/>
          <w:marRight w:val="0"/>
          <w:marTop w:val="0"/>
          <w:marBottom w:val="0"/>
          <w:divBdr>
            <w:top w:val="none" w:sz="0" w:space="0" w:color="auto"/>
            <w:left w:val="none" w:sz="0" w:space="0" w:color="auto"/>
            <w:bottom w:val="none" w:sz="0" w:space="0" w:color="auto"/>
            <w:right w:val="none" w:sz="0" w:space="0" w:color="auto"/>
          </w:divBdr>
        </w:div>
        <w:div w:id="22438388">
          <w:marLeft w:val="0"/>
          <w:marRight w:val="0"/>
          <w:marTop w:val="60"/>
          <w:marBottom w:val="60"/>
          <w:divBdr>
            <w:top w:val="none" w:sz="0" w:space="0" w:color="auto"/>
            <w:left w:val="none" w:sz="0" w:space="0" w:color="auto"/>
            <w:bottom w:val="none" w:sz="0" w:space="0" w:color="auto"/>
            <w:right w:val="none" w:sz="0" w:space="0" w:color="auto"/>
          </w:divBdr>
        </w:div>
        <w:div w:id="2086956142">
          <w:marLeft w:val="0"/>
          <w:marRight w:val="0"/>
          <w:marTop w:val="60"/>
          <w:marBottom w:val="60"/>
          <w:divBdr>
            <w:top w:val="none" w:sz="0" w:space="0" w:color="auto"/>
            <w:left w:val="none" w:sz="0" w:space="0" w:color="auto"/>
            <w:bottom w:val="none" w:sz="0" w:space="0" w:color="auto"/>
            <w:right w:val="none" w:sz="0" w:space="0" w:color="auto"/>
          </w:divBdr>
        </w:div>
        <w:div w:id="1908564353">
          <w:marLeft w:val="0"/>
          <w:marRight w:val="0"/>
          <w:marTop w:val="60"/>
          <w:marBottom w:val="60"/>
          <w:divBdr>
            <w:top w:val="none" w:sz="0" w:space="0" w:color="auto"/>
            <w:left w:val="none" w:sz="0" w:space="0" w:color="auto"/>
            <w:bottom w:val="none" w:sz="0" w:space="0" w:color="auto"/>
            <w:right w:val="none" w:sz="0" w:space="0" w:color="auto"/>
          </w:divBdr>
        </w:div>
        <w:div w:id="946817454">
          <w:marLeft w:val="0"/>
          <w:marRight w:val="0"/>
          <w:marTop w:val="60"/>
          <w:marBottom w:val="60"/>
          <w:divBdr>
            <w:top w:val="none" w:sz="0" w:space="0" w:color="auto"/>
            <w:left w:val="none" w:sz="0" w:space="0" w:color="auto"/>
            <w:bottom w:val="none" w:sz="0" w:space="0" w:color="auto"/>
            <w:right w:val="none" w:sz="0" w:space="0" w:color="auto"/>
          </w:divBdr>
        </w:div>
        <w:div w:id="891845181">
          <w:marLeft w:val="0"/>
          <w:marRight w:val="0"/>
          <w:marTop w:val="60"/>
          <w:marBottom w:val="60"/>
          <w:divBdr>
            <w:top w:val="none" w:sz="0" w:space="0" w:color="auto"/>
            <w:left w:val="none" w:sz="0" w:space="0" w:color="auto"/>
            <w:bottom w:val="none" w:sz="0" w:space="0" w:color="auto"/>
            <w:right w:val="none" w:sz="0" w:space="0" w:color="auto"/>
          </w:divBdr>
        </w:div>
      </w:divsChild>
    </w:div>
    <w:div w:id="664163132">
      <w:bodyDiv w:val="1"/>
      <w:marLeft w:val="0"/>
      <w:marRight w:val="0"/>
      <w:marTop w:val="0"/>
      <w:marBottom w:val="0"/>
      <w:divBdr>
        <w:top w:val="none" w:sz="0" w:space="0" w:color="auto"/>
        <w:left w:val="none" w:sz="0" w:space="0" w:color="auto"/>
        <w:bottom w:val="none" w:sz="0" w:space="0" w:color="auto"/>
        <w:right w:val="none" w:sz="0" w:space="0" w:color="auto"/>
      </w:divBdr>
    </w:div>
    <w:div w:id="673579401">
      <w:bodyDiv w:val="1"/>
      <w:marLeft w:val="0"/>
      <w:marRight w:val="0"/>
      <w:marTop w:val="0"/>
      <w:marBottom w:val="0"/>
      <w:divBdr>
        <w:top w:val="none" w:sz="0" w:space="0" w:color="auto"/>
        <w:left w:val="none" w:sz="0" w:space="0" w:color="auto"/>
        <w:bottom w:val="none" w:sz="0" w:space="0" w:color="auto"/>
        <w:right w:val="none" w:sz="0" w:space="0" w:color="auto"/>
      </w:divBdr>
    </w:div>
    <w:div w:id="875969095">
      <w:bodyDiv w:val="1"/>
      <w:marLeft w:val="0"/>
      <w:marRight w:val="0"/>
      <w:marTop w:val="0"/>
      <w:marBottom w:val="0"/>
      <w:divBdr>
        <w:top w:val="none" w:sz="0" w:space="0" w:color="auto"/>
        <w:left w:val="none" w:sz="0" w:space="0" w:color="auto"/>
        <w:bottom w:val="none" w:sz="0" w:space="0" w:color="auto"/>
        <w:right w:val="none" w:sz="0" w:space="0" w:color="auto"/>
      </w:divBdr>
    </w:div>
    <w:div w:id="898974886">
      <w:bodyDiv w:val="1"/>
      <w:marLeft w:val="0"/>
      <w:marRight w:val="0"/>
      <w:marTop w:val="0"/>
      <w:marBottom w:val="0"/>
      <w:divBdr>
        <w:top w:val="none" w:sz="0" w:space="0" w:color="auto"/>
        <w:left w:val="none" w:sz="0" w:space="0" w:color="auto"/>
        <w:bottom w:val="none" w:sz="0" w:space="0" w:color="auto"/>
        <w:right w:val="none" w:sz="0" w:space="0" w:color="auto"/>
      </w:divBdr>
      <w:divsChild>
        <w:div w:id="4791406">
          <w:marLeft w:val="0"/>
          <w:marRight w:val="0"/>
          <w:marTop w:val="0"/>
          <w:marBottom w:val="0"/>
          <w:divBdr>
            <w:top w:val="none" w:sz="0" w:space="0" w:color="auto"/>
            <w:left w:val="none" w:sz="0" w:space="0" w:color="auto"/>
            <w:bottom w:val="none" w:sz="0" w:space="0" w:color="auto"/>
            <w:right w:val="none" w:sz="0" w:space="0" w:color="auto"/>
          </w:divBdr>
        </w:div>
        <w:div w:id="1154420280">
          <w:marLeft w:val="0"/>
          <w:marRight w:val="0"/>
          <w:marTop w:val="0"/>
          <w:marBottom w:val="0"/>
          <w:divBdr>
            <w:top w:val="none" w:sz="0" w:space="0" w:color="auto"/>
            <w:left w:val="none" w:sz="0" w:space="0" w:color="auto"/>
            <w:bottom w:val="none" w:sz="0" w:space="0" w:color="auto"/>
            <w:right w:val="none" w:sz="0" w:space="0" w:color="auto"/>
          </w:divBdr>
        </w:div>
        <w:div w:id="103578125">
          <w:marLeft w:val="0"/>
          <w:marRight w:val="0"/>
          <w:marTop w:val="0"/>
          <w:marBottom w:val="0"/>
          <w:divBdr>
            <w:top w:val="none" w:sz="0" w:space="0" w:color="auto"/>
            <w:left w:val="none" w:sz="0" w:space="0" w:color="auto"/>
            <w:bottom w:val="none" w:sz="0" w:space="0" w:color="auto"/>
            <w:right w:val="none" w:sz="0" w:space="0" w:color="auto"/>
          </w:divBdr>
        </w:div>
        <w:div w:id="64959408">
          <w:marLeft w:val="0"/>
          <w:marRight w:val="0"/>
          <w:marTop w:val="0"/>
          <w:marBottom w:val="0"/>
          <w:divBdr>
            <w:top w:val="none" w:sz="0" w:space="0" w:color="auto"/>
            <w:left w:val="none" w:sz="0" w:space="0" w:color="auto"/>
            <w:bottom w:val="none" w:sz="0" w:space="0" w:color="auto"/>
            <w:right w:val="none" w:sz="0" w:space="0" w:color="auto"/>
          </w:divBdr>
        </w:div>
        <w:div w:id="1970015490">
          <w:marLeft w:val="0"/>
          <w:marRight w:val="0"/>
          <w:marTop w:val="0"/>
          <w:marBottom w:val="0"/>
          <w:divBdr>
            <w:top w:val="none" w:sz="0" w:space="0" w:color="auto"/>
            <w:left w:val="none" w:sz="0" w:space="0" w:color="auto"/>
            <w:bottom w:val="none" w:sz="0" w:space="0" w:color="auto"/>
            <w:right w:val="none" w:sz="0" w:space="0" w:color="auto"/>
          </w:divBdr>
        </w:div>
        <w:div w:id="104540066">
          <w:marLeft w:val="0"/>
          <w:marRight w:val="0"/>
          <w:marTop w:val="0"/>
          <w:marBottom w:val="0"/>
          <w:divBdr>
            <w:top w:val="none" w:sz="0" w:space="0" w:color="auto"/>
            <w:left w:val="none" w:sz="0" w:space="0" w:color="auto"/>
            <w:bottom w:val="none" w:sz="0" w:space="0" w:color="auto"/>
            <w:right w:val="none" w:sz="0" w:space="0" w:color="auto"/>
          </w:divBdr>
        </w:div>
        <w:div w:id="155612087">
          <w:marLeft w:val="0"/>
          <w:marRight w:val="0"/>
          <w:marTop w:val="0"/>
          <w:marBottom w:val="0"/>
          <w:divBdr>
            <w:top w:val="none" w:sz="0" w:space="0" w:color="auto"/>
            <w:left w:val="none" w:sz="0" w:space="0" w:color="auto"/>
            <w:bottom w:val="none" w:sz="0" w:space="0" w:color="auto"/>
            <w:right w:val="none" w:sz="0" w:space="0" w:color="auto"/>
          </w:divBdr>
        </w:div>
        <w:div w:id="1679234869">
          <w:marLeft w:val="0"/>
          <w:marRight w:val="0"/>
          <w:marTop w:val="0"/>
          <w:marBottom w:val="0"/>
          <w:divBdr>
            <w:top w:val="none" w:sz="0" w:space="0" w:color="auto"/>
            <w:left w:val="none" w:sz="0" w:space="0" w:color="auto"/>
            <w:bottom w:val="none" w:sz="0" w:space="0" w:color="auto"/>
            <w:right w:val="none" w:sz="0" w:space="0" w:color="auto"/>
          </w:divBdr>
        </w:div>
        <w:div w:id="607587340">
          <w:marLeft w:val="0"/>
          <w:marRight w:val="0"/>
          <w:marTop w:val="0"/>
          <w:marBottom w:val="0"/>
          <w:divBdr>
            <w:top w:val="none" w:sz="0" w:space="0" w:color="auto"/>
            <w:left w:val="none" w:sz="0" w:space="0" w:color="auto"/>
            <w:bottom w:val="none" w:sz="0" w:space="0" w:color="auto"/>
            <w:right w:val="none" w:sz="0" w:space="0" w:color="auto"/>
          </w:divBdr>
        </w:div>
        <w:div w:id="673529663">
          <w:marLeft w:val="0"/>
          <w:marRight w:val="0"/>
          <w:marTop w:val="0"/>
          <w:marBottom w:val="0"/>
          <w:divBdr>
            <w:top w:val="none" w:sz="0" w:space="0" w:color="auto"/>
            <w:left w:val="none" w:sz="0" w:space="0" w:color="auto"/>
            <w:bottom w:val="none" w:sz="0" w:space="0" w:color="auto"/>
            <w:right w:val="none" w:sz="0" w:space="0" w:color="auto"/>
          </w:divBdr>
        </w:div>
        <w:div w:id="1816994241">
          <w:marLeft w:val="0"/>
          <w:marRight w:val="0"/>
          <w:marTop w:val="0"/>
          <w:marBottom w:val="0"/>
          <w:divBdr>
            <w:top w:val="none" w:sz="0" w:space="0" w:color="auto"/>
            <w:left w:val="none" w:sz="0" w:space="0" w:color="auto"/>
            <w:bottom w:val="none" w:sz="0" w:space="0" w:color="auto"/>
            <w:right w:val="none" w:sz="0" w:space="0" w:color="auto"/>
          </w:divBdr>
        </w:div>
        <w:div w:id="148638619">
          <w:marLeft w:val="0"/>
          <w:marRight w:val="0"/>
          <w:marTop w:val="0"/>
          <w:marBottom w:val="0"/>
          <w:divBdr>
            <w:top w:val="none" w:sz="0" w:space="0" w:color="auto"/>
            <w:left w:val="none" w:sz="0" w:space="0" w:color="auto"/>
            <w:bottom w:val="none" w:sz="0" w:space="0" w:color="auto"/>
            <w:right w:val="none" w:sz="0" w:space="0" w:color="auto"/>
          </w:divBdr>
        </w:div>
        <w:div w:id="912130313">
          <w:marLeft w:val="0"/>
          <w:marRight w:val="0"/>
          <w:marTop w:val="0"/>
          <w:marBottom w:val="0"/>
          <w:divBdr>
            <w:top w:val="none" w:sz="0" w:space="0" w:color="auto"/>
            <w:left w:val="none" w:sz="0" w:space="0" w:color="auto"/>
            <w:bottom w:val="none" w:sz="0" w:space="0" w:color="auto"/>
            <w:right w:val="none" w:sz="0" w:space="0" w:color="auto"/>
          </w:divBdr>
        </w:div>
        <w:div w:id="922030993">
          <w:marLeft w:val="0"/>
          <w:marRight w:val="0"/>
          <w:marTop w:val="0"/>
          <w:marBottom w:val="0"/>
          <w:divBdr>
            <w:top w:val="none" w:sz="0" w:space="0" w:color="auto"/>
            <w:left w:val="none" w:sz="0" w:space="0" w:color="auto"/>
            <w:bottom w:val="none" w:sz="0" w:space="0" w:color="auto"/>
            <w:right w:val="none" w:sz="0" w:space="0" w:color="auto"/>
          </w:divBdr>
        </w:div>
        <w:div w:id="541021146">
          <w:marLeft w:val="0"/>
          <w:marRight w:val="0"/>
          <w:marTop w:val="0"/>
          <w:marBottom w:val="0"/>
          <w:divBdr>
            <w:top w:val="none" w:sz="0" w:space="0" w:color="auto"/>
            <w:left w:val="none" w:sz="0" w:space="0" w:color="auto"/>
            <w:bottom w:val="none" w:sz="0" w:space="0" w:color="auto"/>
            <w:right w:val="none" w:sz="0" w:space="0" w:color="auto"/>
          </w:divBdr>
        </w:div>
        <w:div w:id="1944725136">
          <w:marLeft w:val="0"/>
          <w:marRight w:val="0"/>
          <w:marTop w:val="0"/>
          <w:marBottom w:val="0"/>
          <w:divBdr>
            <w:top w:val="none" w:sz="0" w:space="0" w:color="auto"/>
            <w:left w:val="none" w:sz="0" w:space="0" w:color="auto"/>
            <w:bottom w:val="none" w:sz="0" w:space="0" w:color="auto"/>
            <w:right w:val="none" w:sz="0" w:space="0" w:color="auto"/>
          </w:divBdr>
        </w:div>
        <w:div w:id="2036690418">
          <w:marLeft w:val="0"/>
          <w:marRight w:val="0"/>
          <w:marTop w:val="0"/>
          <w:marBottom w:val="0"/>
          <w:divBdr>
            <w:top w:val="none" w:sz="0" w:space="0" w:color="auto"/>
            <w:left w:val="none" w:sz="0" w:space="0" w:color="auto"/>
            <w:bottom w:val="none" w:sz="0" w:space="0" w:color="auto"/>
            <w:right w:val="none" w:sz="0" w:space="0" w:color="auto"/>
          </w:divBdr>
        </w:div>
        <w:div w:id="2051567301">
          <w:marLeft w:val="0"/>
          <w:marRight w:val="0"/>
          <w:marTop w:val="0"/>
          <w:marBottom w:val="0"/>
          <w:divBdr>
            <w:top w:val="none" w:sz="0" w:space="0" w:color="auto"/>
            <w:left w:val="none" w:sz="0" w:space="0" w:color="auto"/>
            <w:bottom w:val="none" w:sz="0" w:space="0" w:color="auto"/>
            <w:right w:val="none" w:sz="0" w:space="0" w:color="auto"/>
          </w:divBdr>
        </w:div>
        <w:div w:id="925193467">
          <w:marLeft w:val="0"/>
          <w:marRight w:val="0"/>
          <w:marTop w:val="0"/>
          <w:marBottom w:val="0"/>
          <w:divBdr>
            <w:top w:val="none" w:sz="0" w:space="0" w:color="auto"/>
            <w:left w:val="none" w:sz="0" w:space="0" w:color="auto"/>
            <w:bottom w:val="none" w:sz="0" w:space="0" w:color="auto"/>
            <w:right w:val="none" w:sz="0" w:space="0" w:color="auto"/>
          </w:divBdr>
        </w:div>
        <w:div w:id="1128739011">
          <w:marLeft w:val="0"/>
          <w:marRight w:val="0"/>
          <w:marTop w:val="0"/>
          <w:marBottom w:val="0"/>
          <w:divBdr>
            <w:top w:val="none" w:sz="0" w:space="0" w:color="auto"/>
            <w:left w:val="none" w:sz="0" w:space="0" w:color="auto"/>
            <w:bottom w:val="none" w:sz="0" w:space="0" w:color="auto"/>
            <w:right w:val="none" w:sz="0" w:space="0" w:color="auto"/>
          </w:divBdr>
        </w:div>
        <w:div w:id="1014957736">
          <w:marLeft w:val="0"/>
          <w:marRight w:val="0"/>
          <w:marTop w:val="0"/>
          <w:marBottom w:val="0"/>
          <w:divBdr>
            <w:top w:val="none" w:sz="0" w:space="0" w:color="auto"/>
            <w:left w:val="none" w:sz="0" w:space="0" w:color="auto"/>
            <w:bottom w:val="none" w:sz="0" w:space="0" w:color="auto"/>
            <w:right w:val="none" w:sz="0" w:space="0" w:color="auto"/>
          </w:divBdr>
        </w:div>
        <w:div w:id="1975326937">
          <w:marLeft w:val="0"/>
          <w:marRight w:val="0"/>
          <w:marTop w:val="0"/>
          <w:marBottom w:val="0"/>
          <w:divBdr>
            <w:top w:val="none" w:sz="0" w:space="0" w:color="auto"/>
            <w:left w:val="none" w:sz="0" w:space="0" w:color="auto"/>
            <w:bottom w:val="none" w:sz="0" w:space="0" w:color="auto"/>
            <w:right w:val="none" w:sz="0" w:space="0" w:color="auto"/>
          </w:divBdr>
        </w:div>
        <w:div w:id="1139572173">
          <w:marLeft w:val="0"/>
          <w:marRight w:val="0"/>
          <w:marTop w:val="0"/>
          <w:marBottom w:val="0"/>
          <w:divBdr>
            <w:top w:val="none" w:sz="0" w:space="0" w:color="auto"/>
            <w:left w:val="none" w:sz="0" w:space="0" w:color="auto"/>
            <w:bottom w:val="none" w:sz="0" w:space="0" w:color="auto"/>
            <w:right w:val="none" w:sz="0" w:space="0" w:color="auto"/>
          </w:divBdr>
        </w:div>
        <w:div w:id="1580823039">
          <w:marLeft w:val="0"/>
          <w:marRight w:val="0"/>
          <w:marTop w:val="0"/>
          <w:marBottom w:val="0"/>
          <w:divBdr>
            <w:top w:val="none" w:sz="0" w:space="0" w:color="auto"/>
            <w:left w:val="none" w:sz="0" w:space="0" w:color="auto"/>
            <w:bottom w:val="none" w:sz="0" w:space="0" w:color="auto"/>
            <w:right w:val="none" w:sz="0" w:space="0" w:color="auto"/>
          </w:divBdr>
        </w:div>
        <w:div w:id="1576435671">
          <w:marLeft w:val="0"/>
          <w:marRight w:val="0"/>
          <w:marTop w:val="0"/>
          <w:marBottom w:val="0"/>
          <w:divBdr>
            <w:top w:val="none" w:sz="0" w:space="0" w:color="auto"/>
            <w:left w:val="none" w:sz="0" w:space="0" w:color="auto"/>
            <w:bottom w:val="none" w:sz="0" w:space="0" w:color="auto"/>
            <w:right w:val="none" w:sz="0" w:space="0" w:color="auto"/>
          </w:divBdr>
        </w:div>
        <w:div w:id="2120369141">
          <w:marLeft w:val="0"/>
          <w:marRight w:val="0"/>
          <w:marTop w:val="0"/>
          <w:marBottom w:val="0"/>
          <w:divBdr>
            <w:top w:val="none" w:sz="0" w:space="0" w:color="auto"/>
            <w:left w:val="none" w:sz="0" w:space="0" w:color="auto"/>
            <w:bottom w:val="none" w:sz="0" w:space="0" w:color="auto"/>
            <w:right w:val="none" w:sz="0" w:space="0" w:color="auto"/>
          </w:divBdr>
        </w:div>
        <w:div w:id="999888529">
          <w:marLeft w:val="0"/>
          <w:marRight w:val="0"/>
          <w:marTop w:val="0"/>
          <w:marBottom w:val="0"/>
          <w:divBdr>
            <w:top w:val="none" w:sz="0" w:space="0" w:color="auto"/>
            <w:left w:val="none" w:sz="0" w:space="0" w:color="auto"/>
            <w:bottom w:val="none" w:sz="0" w:space="0" w:color="auto"/>
            <w:right w:val="none" w:sz="0" w:space="0" w:color="auto"/>
          </w:divBdr>
        </w:div>
        <w:div w:id="1193155222">
          <w:marLeft w:val="0"/>
          <w:marRight w:val="0"/>
          <w:marTop w:val="0"/>
          <w:marBottom w:val="0"/>
          <w:divBdr>
            <w:top w:val="none" w:sz="0" w:space="0" w:color="auto"/>
            <w:left w:val="none" w:sz="0" w:space="0" w:color="auto"/>
            <w:bottom w:val="none" w:sz="0" w:space="0" w:color="auto"/>
            <w:right w:val="none" w:sz="0" w:space="0" w:color="auto"/>
          </w:divBdr>
        </w:div>
        <w:div w:id="1767267100">
          <w:marLeft w:val="0"/>
          <w:marRight w:val="0"/>
          <w:marTop w:val="0"/>
          <w:marBottom w:val="0"/>
          <w:divBdr>
            <w:top w:val="none" w:sz="0" w:space="0" w:color="auto"/>
            <w:left w:val="none" w:sz="0" w:space="0" w:color="auto"/>
            <w:bottom w:val="none" w:sz="0" w:space="0" w:color="auto"/>
            <w:right w:val="none" w:sz="0" w:space="0" w:color="auto"/>
          </w:divBdr>
        </w:div>
        <w:div w:id="1851866555">
          <w:marLeft w:val="0"/>
          <w:marRight w:val="0"/>
          <w:marTop w:val="0"/>
          <w:marBottom w:val="0"/>
          <w:divBdr>
            <w:top w:val="none" w:sz="0" w:space="0" w:color="auto"/>
            <w:left w:val="none" w:sz="0" w:space="0" w:color="auto"/>
            <w:bottom w:val="none" w:sz="0" w:space="0" w:color="auto"/>
            <w:right w:val="none" w:sz="0" w:space="0" w:color="auto"/>
          </w:divBdr>
        </w:div>
        <w:div w:id="978728481">
          <w:marLeft w:val="0"/>
          <w:marRight w:val="0"/>
          <w:marTop w:val="0"/>
          <w:marBottom w:val="0"/>
          <w:divBdr>
            <w:top w:val="none" w:sz="0" w:space="0" w:color="auto"/>
            <w:left w:val="none" w:sz="0" w:space="0" w:color="auto"/>
            <w:bottom w:val="none" w:sz="0" w:space="0" w:color="auto"/>
            <w:right w:val="none" w:sz="0" w:space="0" w:color="auto"/>
          </w:divBdr>
        </w:div>
        <w:div w:id="720639000">
          <w:marLeft w:val="0"/>
          <w:marRight w:val="0"/>
          <w:marTop w:val="0"/>
          <w:marBottom w:val="0"/>
          <w:divBdr>
            <w:top w:val="none" w:sz="0" w:space="0" w:color="auto"/>
            <w:left w:val="none" w:sz="0" w:space="0" w:color="auto"/>
            <w:bottom w:val="none" w:sz="0" w:space="0" w:color="auto"/>
            <w:right w:val="none" w:sz="0" w:space="0" w:color="auto"/>
          </w:divBdr>
        </w:div>
        <w:div w:id="1595555942">
          <w:marLeft w:val="0"/>
          <w:marRight w:val="0"/>
          <w:marTop w:val="0"/>
          <w:marBottom w:val="0"/>
          <w:divBdr>
            <w:top w:val="none" w:sz="0" w:space="0" w:color="auto"/>
            <w:left w:val="none" w:sz="0" w:space="0" w:color="auto"/>
            <w:bottom w:val="none" w:sz="0" w:space="0" w:color="auto"/>
            <w:right w:val="none" w:sz="0" w:space="0" w:color="auto"/>
          </w:divBdr>
        </w:div>
        <w:div w:id="466243781">
          <w:marLeft w:val="0"/>
          <w:marRight w:val="0"/>
          <w:marTop w:val="0"/>
          <w:marBottom w:val="0"/>
          <w:divBdr>
            <w:top w:val="none" w:sz="0" w:space="0" w:color="auto"/>
            <w:left w:val="none" w:sz="0" w:space="0" w:color="auto"/>
            <w:bottom w:val="none" w:sz="0" w:space="0" w:color="auto"/>
            <w:right w:val="none" w:sz="0" w:space="0" w:color="auto"/>
          </w:divBdr>
        </w:div>
        <w:div w:id="659312774">
          <w:marLeft w:val="0"/>
          <w:marRight w:val="0"/>
          <w:marTop w:val="0"/>
          <w:marBottom w:val="0"/>
          <w:divBdr>
            <w:top w:val="none" w:sz="0" w:space="0" w:color="auto"/>
            <w:left w:val="none" w:sz="0" w:space="0" w:color="auto"/>
            <w:bottom w:val="none" w:sz="0" w:space="0" w:color="auto"/>
            <w:right w:val="none" w:sz="0" w:space="0" w:color="auto"/>
          </w:divBdr>
        </w:div>
        <w:div w:id="965701971">
          <w:marLeft w:val="0"/>
          <w:marRight w:val="0"/>
          <w:marTop w:val="0"/>
          <w:marBottom w:val="0"/>
          <w:divBdr>
            <w:top w:val="none" w:sz="0" w:space="0" w:color="auto"/>
            <w:left w:val="none" w:sz="0" w:space="0" w:color="auto"/>
            <w:bottom w:val="none" w:sz="0" w:space="0" w:color="auto"/>
            <w:right w:val="none" w:sz="0" w:space="0" w:color="auto"/>
          </w:divBdr>
        </w:div>
        <w:div w:id="969945162">
          <w:marLeft w:val="0"/>
          <w:marRight w:val="0"/>
          <w:marTop w:val="0"/>
          <w:marBottom w:val="0"/>
          <w:divBdr>
            <w:top w:val="none" w:sz="0" w:space="0" w:color="auto"/>
            <w:left w:val="none" w:sz="0" w:space="0" w:color="auto"/>
            <w:bottom w:val="none" w:sz="0" w:space="0" w:color="auto"/>
            <w:right w:val="none" w:sz="0" w:space="0" w:color="auto"/>
          </w:divBdr>
        </w:div>
        <w:div w:id="588277861">
          <w:marLeft w:val="0"/>
          <w:marRight w:val="0"/>
          <w:marTop w:val="0"/>
          <w:marBottom w:val="0"/>
          <w:divBdr>
            <w:top w:val="none" w:sz="0" w:space="0" w:color="auto"/>
            <w:left w:val="none" w:sz="0" w:space="0" w:color="auto"/>
            <w:bottom w:val="none" w:sz="0" w:space="0" w:color="auto"/>
            <w:right w:val="none" w:sz="0" w:space="0" w:color="auto"/>
          </w:divBdr>
        </w:div>
        <w:div w:id="91049858">
          <w:marLeft w:val="0"/>
          <w:marRight w:val="0"/>
          <w:marTop w:val="0"/>
          <w:marBottom w:val="0"/>
          <w:divBdr>
            <w:top w:val="none" w:sz="0" w:space="0" w:color="auto"/>
            <w:left w:val="none" w:sz="0" w:space="0" w:color="auto"/>
            <w:bottom w:val="none" w:sz="0" w:space="0" w:color="auto"/>
            <w:right w:val="none" w:sz="0" w:space="0" w:color="auto"/>
          </w:divBdr>
        </w:div>
        <w:div w:id="1177813200">
          <w:marLeft w:val="0"/>
          <w:marRight w:val="0"/>
          <w:marTop w:val="0"/>
          <w:marBottom w:val="0"/>
          <w:divBdr>
            <w:top w:val="none" w:sz="0" w:space="0" w:color="auto"/>
            <w:left w:val="none" w:sz="0" w:space="0" w:color="auto"/>
            <w:bottom w:val="none" w:sz="0" w:space="0" w:color="auto"/>
            <w:right w:val="none" w:sz="0" w:space="0" w:color="auto"/>
          </w:divBdr>
        </w:div>
        <w:div w:id="1073552836">
          <w:marLeft w:val="0"/>
          <w:marRight w:val="0"/>
          <w:marTop w:val="0"/>
          <w:marBottom w:val="0"/>
          <w:divBdr>
            <w:top w:val="none" w:sz="0" w:space="0" w:color="auto"/>
            <w:left w:val="none" w:sz="0" w:space="0" w:color="auto"/>
            <w:bottom w:val="none" w:sz="0" w:space="0" w:color="auto"/>
            <w:right w:val="none" w:sz="0" w:space="0" w:color="auto"/>
          </w:divBdr>
        </w:div>
        <w:div w:id="122309375">
          <w:marLeft w:val="0"/>
          <w:marRight w:val="0"/>
          <w:marTop w:val="0"/>
          <w:marBottom w:val="0"/>
          <w:divBdr>
            <w:top w:val="none" w:sz="0" w:space="0" w:color="auto"/>
            <w:left w:val="none" w:sz="0" w:space="0" w:color="auto"/>
            <w:bottom w:val="none" w:sz="0" w:space="0" w:color="auto"/>
            <w:right w:val="none" w:sz="0" w:space="0" w:color="auto"/>
          </w:divBdr>
        </w:div>
        <w:div w:id="1045376635">
          <w:marLeft w:val="0"/>
          <w:marRight w:val="0"/>
          <w:marTop w:val="0"/>
          <w:marBottom w:val="0"/>
          <w:divBdr>
            <w:top w:val="none" w:sz="0" w:space="0" w:color="auto"/>
            <w:left w:val="none" w:sz="0" w:space="0" w:color="auto"/>
            <w:bottom w:val="none" w:sz="0" w:space="0" w:color="auto"/>
            <w:right w:val="none" w:sz="0" w:space="0" w:color="auto"/>
          </w:divBdr>
        </w:div>
        <w:div w:id="506408110">
          <w:marLeft w:val="0"/>
          <w:marRight w:val="0"/>
          <w:marTop w:val="0"/>
          <w:marBottom w:val="0"/>
          <w:divBdr>
            <w:top w:val="none" w:sz="0" w:space="0" w:color="auto"/>
            <w:left w:val="none" w:sz="0" w:space="0" w:color="auto"/>
            <w:bottom w:val="none" w:sz="0" w:space="0" w:color="auto"/>
            <w:right w:val="none" w:sz="0" w:space="0" w:color="auto"/>
          </w:divBdr>
          <w:divsChild>
            <w:div w:id="2012757270">
              <w:marLeft w:val="0"/>
              <w:marRight w:val="0"/>
              <w:marTop w:val="0"/>
              <w:marBottom w:val="0"/>
              <w:divBdr>
                <w:top w:val="none" w:sz="0" w:space="0" w:color="auto"/>
                <w:left w:val="none" w:sz="0" w:space="0" w:color="auto"/>
                <w:bottom w:val="none" w:sz="0" w:space="0" w:color="auto"/>
                <w:right w:val="none" w:sz="0" w:space="0" w:color="auto"/>
              </w:divBdr>
              <w:divsChild>
                <w:div w:id="1893350841">
                  <w:marLeft w:val="0"/>
                  <w:marRight w:val="0"/>
                  <w:marTop w:val="0"/>
                  <w:marBottom w:val="0"/>
                  <w:divBdr>
                    <w:top w:val="none" w:sz="0" w:space="0" w:color="auto"/>
                    <w:left w:val="none" w:sz="0" w:space="0" w:color="auto"/>
                    <w:bottom w:val="none" w:sz="0" w:space="0" w:color="auto"/>
                    <w:right w:val="none" w:sz="0" w:space="0" w:color="auto"/>
                  </w:divBdr>
                  <w:divsChild>
                    <w:div w:id="1043363874">
                      <w:marLeft w:val="0"/>
                      <w:marRight w:val="0"/>
                      <w:marTop w:val="0"/>
                      <w:marBottom w:val="0"/>
                      <w:divBdr>
                        <w:top w:val="none" w:sz="0" w:space="0" w:color="auto"/>
                        <w:left w:val="none" w:sz="0" w:space="0" w:color="auto"/>
                        <w:bottom w:val="none" w:sz="0" w:space="0" w:color="auto"/>
                        <w:right w:val="none" w:sz="0" w:space="0" w:color="auto"/>
                      </w:divBdr>
                      <w:divsChild>
                        <w:div w:id="1178155801">
                          <w:marLeft w:val="0"/>
                          <w:marRight w:val="0"/>
                          <w:marTop w:val="0"/>
                          <w:marBottom w:val="0"/>
                          <w:divBdr>
                            <w:top w:val="none" w:sz="0" w:space="0" w:color="auto"/>
                            <w:left w:val="none" w:sz="0" w:space="0" w:color="auto"/>
                            <w:bottom w:val="none" w:sz="0" w:space="0" w:color="auto"/>
                            <w:right w:val="none" w:sz="0" w:space="0" w:color="auto"/>
                          </w:divBdr>
                        </w:div>
                      </w:divsChild>
                    </w:div>
                    <w:div w:id="1991253245">
                      <w:marLeft w:val="0"/>
                      <w:marRight w:val="0"/>
                      <w:marTop w:val="0"/>
                      <w:marBottom w:val="0"/>
                      <w:divBdr>
                        <w:top w:val="none" w:sz="0" w:space="0" w:color="auto"/>
                        <w:left w:val="none" w:sz="0" w:space="0" w:color="auto"/>
                        <w:bottom w:val="none" w:sz="0" w:space="0" w:color="auto"/>
                        <w:right w:val="none" w:sz="0" w:space="0" w:color="auto"/>
                      </w:divBdr>
                      <w:divsChild>
                        <w:div w:id="1688481818">
                          <w:marLeft w:val="0"/>
                          <w:marRight w:val="0"/>
                          <w:marTop w:val="0"/>
                          <w:marBottom w:val="0"/>
                          <w:divBdr>
                            <w:top w:val="none" w:sz="0" w:space="0" w:color="auto"/>
                            <w:left w:val="none" w:sz="0" w:space="0" w:color="auto"/>
                            <w:bottom w:val="none" w:sz="0" w:space="0" w:color="auto"/>
                            <w:right w:val="none" w:sz="0" w:space="0" w:color="auto"/>
                          </w:divBdr>
                        </w:div>
                      </w:divsChild>
                    </w:div>
                    <w:div w:id="966811922">
                      <w:marLeft w:val="0"/>
                      <w:marRight w:val="0"/>
                      <w:marTop w:val="0"/>
                      <w:marBottom w:val="0"/>
                      <w:divBdr>
                        <w:top w:val="none" w:sz="0" w:space="0" w:color="auto"/>
                        <w:left w:val="none" w:sz="0" w:space="0" w:color="auto"/>
                        <w:bottom w:val="none" w:sz="0" w:space="0" w:color="auto"/>
                        <w:right w:val="none" w:sz="0" w:space="0" w:color="auto"/>
                      </w:divBdr>
                    </w:div>
                    <w:div w:id="38695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935154">
      <w:bodyDiv w:val="1"/>
      <w:marLeft w:val="0"/>
      <w:marRight w:val="0"/>
      <w:marTop w:val="0"/>
      <w:marBottom w:val="0"/>
      <w:divBdr>
        <w:top w:val="none" w:sz="0" w:space="0" w:color="auto"/>
        <w:left w:val="none" w:sz="0" w:space="0" w:color="auto"/>
        <w:bottom w:val="none" w:sz="0" w:space="0" w:color="auto"/>
        <w:right w:val="none" w:sz="0" w:space="0" w:color="auto"/>
      </w:divBdr>
    </w:div>
    <w:div w:id="980043303">
      <w:bodyDiv w:val="1"/>
      <w:marLeft w:val="0"/>
      <w:marRight w:val="0"/>
      <w:marTop w:val="0"/>
      <w:marBottom w:val="0"/>
      <w:divBdr>
        <w:top w:val="none" w:sz="0" w:space="0" w:color="auto"/>
        <w:left w:val="none" w:sz="0" w:space="0" w:color="auto"/>
        <w:bottom w:val="none" w:sz="0" w:space="0" w:color="auto"/>
        <w:right w:val="none" w:sz="0" w:space="0" w:color="auto"/>
      </w:divBdr>
    </w:div>
    <w:div w:id="986475263">
      <w:bodyDiv w:val="1"/>
      <w:marLeft w:val="0"/>
      <w:marRight w:val="0"/>
      <w:marTop w:val="0"/>
      <w:marBottom w:val="0"/>
      <w:divBdr>
        <w:top w:val="none" w:sz="0" w:space="0" w:color="auto"/>
        <w:left w:val="none" w:sz="0" w:space="0" w:color="auto"/>
        <w:bottom w:val="none" w:sz="0" w:space="0" w:color="auto"/>
        <w:right w:val="none" w:sz="0" w:space="0" w:color="auto"/>
      </w:divBdr>
    </w:div>
    <w:div w:id="989359891">
      <w:bodyDiv w:val="1"/>
      <w:marLeft w:val="0"/>
      <w:marRight w:val="0"/>
      <w:marTop w:val="0"/>
      <w:marBottom w:val="0"/>
      <w:divBdr>
        <w:top w:val="none" w:sz="0" w:space="0" w:color="auto"/>
        <w:left w:val="none" w:sz="0" w:space="0" w:color="auto"/>
        <w:bottom w:val="none" w:sz="0" w:space="0" w:color="auto"/>
        <w:right w:val="none" w:sz="0" w:space="0" w:color="auto"/>
      </w:divBdr>
    </w:div>
    <w:div w:id="1050349250">
      <w:bodyDiv w:val="1"/>
      <w:marLeft w:val="0"/>
      <w:marRight w:val="0"/>
      <w:marTop w:val="0"/>
      <w:marBottom w:val="0"/>
      <w:divBdr>
        <w:top w:val="none" w:sz="0" w:space="0" w:color="auto"/>
        <w:left w:val="none" w:sz="0" w:space="0" w:color="auto"/>
        <w:bottom w:val="none" w:sz="0" w:space="0" w:color="auto"/>
        <w:right w:val="none" w:sz="0" w:space="0" w:color="auto"/>
      </w:divBdr>
    </w:div>
    <w:div w:id="1146972788">
      <w:bodyDiv w:val="1"/>
      <w:marLeft w:val="0"/>
      <w:marRight w:val="0"/>
      <w:marTop w:val="0"/>
      <w:marBottom w:val="0"/>
      <w:divBdr>
        <w:top w:val="none" w:sz="0" w:space="0" w:color="auto"/>
        <w:left w:val="none" w:sz="0" w:space="0" w:color="auto"/>
        <w:bottom w:val="none" w:sz="0" w:space="0" w:color="auto"/>
        <w:right w:val="none" w:sz="0" w:space="0" w:color="auto"/>
      </w:divBdr>
    </w:div>
    <w:div w:id="1263803436">
      <w:bodyDiv w:val="1"/>
      <w:marLeft w:val="0"/>
      <w:marRight w:val="0"/>
      <w:marTop w:val="0"/>
      <w:marBottom w:val="0"/>
      <w:divBdr>
        <w:top w:val="none" w:sz="0" w:space="0" w:color="auto"/>
        <w:left w:val="none" w:sz="0" w:space="0" w:color="auto"/>
        <w:bottom w:val="none" w:sz="0" w:space="0" w:color="auto"/>
        <w:right w:val="none" w:sz="0" w:space="0" w:color="auto"/>
      </w:divBdr>
    </w:div>
    <w:div w:id="1325739856">
      <w:bodyDiv w:val="1"/>
      <w:marLeft w:val="0"/>
      <w:marRight w:val="0"/>
      <w:marTop w:val="0"/>
      <w:marBottom w:val="0"/>
      <w:divBdr>
        <w:top w:val="none" w:sz="0" w:space="0" w:color="auto"/>
        <w:left w:val="none" w:sz="0" w:space="0" w:color="auto"/>
        <w:bottom w:val="none" w:sz="0" w:space="0" w:color="auto"/>
        <w:right w:val="none" w:sz="0" w:space="0" w:color="auto"/>
      </w:divBdr>
    </w:div>
    <w:div w:id="1368262792">
      <w:bodyDiv w:val="1"/>
      <w:marLeft w:val="0"/>
      <w:marRight w:val="0"/>
      <w:marTop w:val="0"/>
      <w:marBottom w:val="0"/>
      <w:divBdr>
        <w:top w:val="none" w:sz="0" w:space="0" w:color="auto"/>
        <w:left w:val="none" w:sz="0" w:space="0" w:color="auto"/>
        <w:bottom w:val="none" w:sz="0" w:space="0" w:color="auto"/>
        <w:right w:val="none" w:sz="0" w:space="0" w:color="auto"/>
      </w:divBdr>
    </w:div>
    <w:div w:id="1394281180">
      <w:bodyDiv w:val="1"/>
      <w:marLeft w:val="0"/>
      <w:marRight w:val="0"/>
      <w:marTop w:val="0"/>
      <w:marBottom w:val="0"/>
      <w:divBdr>
        <w:top w:val="none" w:sz="0" w:space="0" w:color="auto"/>
        <w:left w:val="none" w:sz="0" w:space="0" w:color="auto"/>
        <w:bottom w:val="none" w:sz="0" w:space="0" w:color="auto"/>
        <w:right w:val="none" w:sz="0" w:space="0" w:color="auto"/>
      </w:divBdr>
    </w:div>
    <w:div w:id="1443106075">
      <w:bodyDiv w:val="1"/>
      <w:marLeft w:val="0"/>
      <w:marRight w:val="0"/>
      <w:marTop w:val="0"/>
      <w:marBottom w:val="0"/>
      <w:divBdr>
        <w:top w:val="none" w:sz="0" w:space="0" w:color="auto"/>
        <w:left w:val="none" w:sz="0" w:space="0" w:color="auto"/>
        <w:bottom w:val="none" w:sz="0" w:space="0" w:color="auto"/>
        <w:right w:val="none" w:sz="0" w:space="0" w:color="auto"/>
      </w:divBdr>
      <w:divsChild>
        <w:div w:id="2064792851">
          <w:marLeft w:val="0"/>
          <w:marRight w:val="0"/>
          <w:marTop w:val="60"/>
          <w:marBottom w:val="60"/>
          <w:divBdr>
            <w:top w:val="none" w:sz="0" w:space="0" w:color="auto"/>
            <w:left w:val="none" w:sz="0" w:space="0" w:color="auto"/>
            <w:bottom w:val="none" w:sz="0" w:space="0" w:color="auto"/>
            <w:right w:val="none" w:sz="0" w:space="0" w:color="auto"/>
          </w:divBdr>
        </w:div>
        <w:div w:id="653604647">
          <w:marLeft w:val="0"/>
          <w:marRight w:val="0"/>
          <w:marTop w:val="60"/>
          <w:marBottom w:val="60"/>
          <w:divBdr>
            <w:top w:val="none" w:sz="0" w:space="0" w:color="auto"/>
            <w:left w:val="none" w:sz="0" w:space="0" w:color="auto"/>
            <w:bottom w:val="none" w:sz="0" w:space="0" w:color="auto"/>
            <w:right w:val="none" w:sz="0" w:space="0" w:color="auto"/>
          </w:divBdr>
        </w:div>
        <w:div w:id="2041936151">
          <w:marLeft w:val="0"/>
          <w:marRight w:val="0"/>
          <w:marTop w:val="0"/>
          <w:marBottom w:val="120"/>
          <w:divBdr>
            <w:top w:val="none" w:sz="0" w:space="0" w:color="auto"/>
            <w:left w:val="none" w:sz="0" w:space="0" w:color="auto"/>
            <w:bottom w:val="none" w:sz="0" w:space="0" w:color="auto"/>
            <w:right w:val="none" w:sz="0" w:space="0" w:color="auto"/>
          </w:divBdr>
        </w:div>
        <w:div w:id="628171258">
          <w:marLeft w:val="0"/>
          <w:marRight w:val="0"/>
          <w:marTop w:val="60"/>
          <w:marBottom w:val="60"/>
          <w:divBdr>
            <w:top w:val="none" w:sz="0" w:space="0" w:color="auto"/>
            <w:left w:val="none" w:sz="0" w:space="0" w:color="auto"/>
            <w:bottom w:val="none" w:sz="0" w:space="0" w:color="auto"/>
            <w:right w:val="none" w:sz="0" w:space="0" w:color="auto"/>
          </w:divBdr>
        </w:div>
        <w:div w:id="192963029">
          <w:marLeft w:val="0"/>
          <w:marRight w:val="0"/>
          <w:marTop w:val="60"/>
          <w:marBottom w:val="60"/>
          <w:divBdr>
            <w:top w:val="none" w:sz="0" w:space="0" w:color="auto"/>
            <w:left w:val="none" w:sz="0" w:space="0" w:color="auto"/>
            <w:bottom w:val="none" w:sz="0" w:space="0" w:color="auto"/>
            <w:right w:val="none" w:sz="0" w:space="0" w:color="auto"/>
          </w:divBdr>
        </w:div>
        <w:div w:id="1539472107">
          <w:marLeft w:val="0"/>
          <w:marRight w:val="0"/>
          <w:marTop w:val="60"/>
          <w:marBottom w:val="60"/>
          <w:divBdr>
            <w:top w:val="none" w:sz="0" w:space="0" w:color="auto"/>
            <w:left w:val="none" w:sz="0" w:space="0" w:color="auto"/>
            <w:bottom w:val="none" w:sz="0" w:space="0" w:color="auto"/>
            <w:right w:val="none" w:sz="0" w:space="0" w:color="auto"/>
          </w:divBdr>
        </w:div>
        <w:div w:id="1049887277">
          <w:marLeft w:val="0"/>
          <w:marRight w:val="0"/>
          <w:marTop w:val="0"/>
          <w:marBottom w:val="0"/>
          <w:divBdr>
            <w:top w:val="none" w:sz="0" w:space="0" w:color="auto"/>
            <w:left w:val="none" w:sz="0" w:space="0" w:color="auto"/>
            <w:bottom w:val="none" w:sz="0" w:space="0" w:color="auto"/>
            <w:right w:val="none" w:sz="0" w:space="0" w:color="auto"/>
          </w:divBdr>
        </w:div>
        <w:div w:id="1933968087">
          <w:marLeft w:val="0"/>
          <w:marRight w:val="0"/>
          <w:marTop w:val="0"/>
          <w:marBottom w:val="0"/>
          <w:divBdr>
            <w:top w:val="none" w:sz="0" w:space="0" w:color="auto"/>
            <w:left w:val="none" w:sz="0" w:space="0" w:color="auto"/>
            <w:bottom w:val="none" w:sz="0" w:space="0" w:color="auto"/>
            <w:right w:val="none" w:sz="0" w:space="0" w:color="auto"/>
          </w:divBdr>
        </w:div>
        <w:div w:id="1650548371">
          <w:marLeft w:val="0"/>
          <w:marRight w:val="0"/>
          <w:marTop w:val="60"/>
          <w:marBottom w:val="60"/>
          <w:divBdr>
            <w:top w:val="none" w:sz="0" w:space="0" w:color="auto"/>
            <w:left w:val="none" w:sz="0" w:space="0" w:color="auto"/>
            <w:bottom w:val="none" w:sz="0" w:space="0" w:color="auto"/>
            <w:right w:val="none" w:sz="0" w:space="0" w:color="auto"/>
          </w:divBdr>
        </w:div>
        <w:div w:id="1546062434">
          <w:marLeft w:val="0"/>
          <w:marRight w:val="0"/>
          <w:marTop w:val="60"/>
          <w:marBottom w:val="60"/>
          <w:divBdr>
            <w:top w:val="none" w:sz="0" w:space="0" w:color="auto"/>
            <w:left w:val="none" w:sz="0" w:space="0" w:color="auto"/>
            <w:bottom w:val="none" w:sz="0" w:space="0" w:color="auto"/>
            <w:right w:val="none" w:sz="0" w:space="0" w:color="auto"/>
          </w:divBdr>
        </w:div>
        <w:div w:id="1727292593">
          <w:marLeft w:val="0"/>
          <w:marRight w:val="0"/>
          <w:marTop w:val="60"/>
          <w:marBottom w:val="60"/>
          <w:divBdr>
            <w:top w:val="none" w:sz="0" w:space="0" w:color="auto"/>
            <w:left w:val="none" w:sz="0" w:space="0" w:color="auto"/>
            <w:bottom w:val="none" w:sz="0" w:space="0" w:color="auto"/>
            <w:right w:val="none" w:sz="0" w:space="0" w:color="auto"/>
          </w:divBdr>
        </w:div>
        <w:div w:id="1988389231">
          <w:marLeft w:val="0"/>
          <w:marRight w:val="0"/>
          <w:marTop w:val="60"/>
          <w:marBottom w:val="60"/>
          <w:divBdr>
            <w:top w:val="none" w:sz="0" w:space="0" w:color="auto"/>
            <w:left w:val="none" w:sz="0" w:space="0" w:color="auto"/>
            <w:bottom w:val="none" w:sz="0" w:space="0" w:color="auto"/>
            <w:right w:val="none" w:sz="0" w:space="0" w:color="auto"/>
          </w:divBdr>
        </w:div>
        <w:div w:id="1857840107">
          <w:marLeft w:val="0"/>
          <w:marRight w:val="0"/>
          <w:marTop w:val="60"/>
          <w:marBottom w:val="60"/>
          <w:divBdr>
            <w:top w:val="none" w:sz="0" w:space="0" w:color="auto"/>
            <w:left w:val="none" w:sz="0" w:space="0" w:color="auto"/>
            <w:bottom w:val="none" w:sz="0" w:space="0" w:color="auto"/>
            <w:right w:val="none" w:sz="0" w:space="0" w:color="auto"/>
          </w:divBdr>
        </w:div>
      </w:divsChild>
    </w:div>
    <w:div w:id="1512336901">
      <w:bodyDiv w:val="1"/>
      <w:marLeft w:val="0"/>
      <w:marRight w:val="0"/>
      <w:marTop w:val="0"/>
      <w:marBottom w:val="0"/>
      <w:divBdr>
        <w:top w:val="none" w:sz="0" w:space="0" w:color="auto"/>
        <w:left w:val="none" w:sz="0" w:space="0" w:color="auto"/>
        <w:bottom w:val="none" w:sz="0" w:space="0" w:color="auto"/>
        <w:right w:val="none" w:sz="0" w:space="0" w:color="auto"/>
      </w:divBdr>
    </w:div>
    <w:div w:id="1527523907">
      <w:bodyDiv w:val="1"/>
      <w:marLeft w:val="0"/>
      <w:marRight w:val="0"/>
      <w:marTop w:val="0"/>
      <w:marBottom w:val="0"/>
      <w:divBdr>
        <w:top w:val="none" w:sz="0" w:space="0" w:color="auto"/>
        <w:left w:val="none" w:sz="0" w:space="0" w:color="auto"/>
        <w:bottom w:val="none" w:sz="0" w:space="0" w:color="auto"/>
        <w:right w:val="none" w:sz="0" w:space="0" w:color="auto"/>
      </w:divBdr>
    </w:div>
    <w:div w:id="1576695725">
      <w:bodyDiv w:val="1"/>
      <w:marLeft w:val="0"/>
      <w:marRight w:val="0"/>
      <w:marTop w:val="0"/>
      <w:marBottom w:val="0"/>
      <w:divBdr>
        <w:top w:val="none" w:sz="0" w:space="0" w:color="auto"/>
        <w:left w:val="none" w:sz="0" w:space="0" w:color="auto"/>
        <w:bottom w:val="none" w:sz="0" w:space="0" w:color="auto"/>
        <w:right w:val="none" w:sz="0" w:space="0" w:color="auto"/>
      </w:divBdr>
    </w:div>
    <w:div w:id="1632783425">
      <w:bodyDiv w:val="1"/>
      <w:marLeft w:val="0"/>
      <w:marRight w:val="0"/>
      <w:marTop w:val="0"/>
      <w:marBottom w:val="0"/>
      <w:divBdr>
        <w:top w:val="none" w:sz="0" w:space="0" w:color="auto"/>
        <w:left w:val="none" w:sz="0" w:space="0" w:color="auto"/>
        <w:bottom w:val="none" w:sz="0" w:space="0" w:color="auto"/>
        <w:right w:val="none" w:sz="0" w:space="0" w:color="auto"/>
      </w:divBdr>
    </w:div>
    <w:div w:id="1668899247">
      <w:bodyDiv w:val="1"/>
      <w:marLeft w:val="0"/>
      <w:marRight w:val="0"/>
      <w:marTop w:val="0"/>
      <w:marBottom w:val="0"/>
      <w:divBdr>
        <w:top w:val="none" w:sz="0" w:space="0" w:color="auto"/>
        <w:left w:val="none" w:sz="0" w:space="0" w:color="auto"/>
        <w:bottom w:val="none" w:sz="0" w:space="0" w:color="auto"/>
        <w:right w:val="none" w:sz="0" w:space="0" w:color="auto"/>
      </w:divBdr>
    </w:div>
    <w:div w:id="1681279543">
      <w:bodyDiv w:val="1"/>
      <w:marLeft w:val="0"/>
      <w:marRight w:val="0"/>
      <w:marTop w:val="0"/>
      <w:marBottom w:val="0"/>
      <w:divBdr>
        <w:top w:val="none" w:sz="0" w:space="0" w:color="auto"/>
        <w:left w:val="none" w:sz="0" w:space="0" w:color="auto"/>
        <w:bottom w:val="none" w:sz="0" w:space="0" w:color="auto"/>
        <w:right w:val="none" w:sz="0" w:space="0" w:color="auto"/>
      </w:divBdr>
    </w:div>
    <w:div w:id="1688867007">
      <w:bodyDiv w:val="1"/>
      <w:marLeft w:val="0"/>
      <w:marRight w:val="0"/>
      <w:marTop w:val="0"/>
      <w:marBottom w:val="0"/>
      <w:divBdr>
        <w:top w:val="none" w:sz="0" w:space="0" w:color="auto"/>
        <w:left w:val="none" w:sz="0" w:space="0" w:color="auto"/>
        <w:bottom w:val="none" w:sz="0" w:space="0" w:color="auto"/>
        <w:right w:val="none" w:sz="0" w:space="0" w:color="auto"/>
      </w:divBdr>
    </w:div>
    <w:div w:id="1825505398">
      <w:bodyDiv w:val="1"/>
      <w:marLeft w:val="0"/>
      <w:marRight w:val="0"/>
      <w:marTop w:val="0"/>
      <w:marBottom w:val="0"/>
      <w:divBdr>
        <w:top w:val="none" w:sz="0" w:space="0" w:color="auto"/>
        <w:left w:val="none" w:sz="0" w:space="0" w:color="auto"/>
        <w:bottom w:val="none" w:sz="0" w:space="0" w:color="auto"/>
        <w:right w:val="none" w:sz="0" w:space="0" w:color="auto"/>
      </w:divBdr>
      <w:divsChild>
        <w:div w:id="818422816">
          <w:marLeft w:val="0"/>
          <w:marRight w:val="0"/>
          <w:marTop w:val="0"/>
          <w:marBottom w:val="0"/>
          <w:divBdr>
            <w:top w:val="none" w:sz="0" w:space="0" w:color="auto"/>
            <w:left w:val="none" w:sz="0" w:space="0" w:color="auto"/>
            <w:bottom w:val="none" w:sz="0" w:space="0" w:color="auto"/>
            <w:right w:val="none" w:sz="0" w:space="0" w:color="auto"/>
          </w:divBdr>
        </w:div>
        <w:div w:id="1787846281">
          <w:marLeft w:val="0"/>
          <w:marRight w:val="0"/>
          <w:marTop w:val="0"/>
          <w:marBottom w:val="0"/>
          <w:divBdr>
            <w:top w:val="none" w:sz="0" w:space="0" w:color="auto"/>
            <w:left w:val="none" w:sz="0" w:space="0" w:color="auto"/>
            <w:bottom w:val="none" w:sz="0" w:space="0" w:color="auto"/>
            <w:right w:val="none" w:sz="0" w:space="0" w:color="auto"/>
          </w:divBdr>
        </w:div>
        <w:div w:id="1421950128">
          <w:marLeft w:val="0"/>
          <w:marRight w:val="0"/>
          <w:marTop w:val="0"/>
          <w:marBottom w:val="0"/>
          <w:divBdr>
            <w:top w:val="none" w:sz="0" w:space="0" w:color="auto"/>
            <w:left w:val="none" w:sz="0" w:space="0" w:color="auto"/>
            <w:bottom w:val="none" w:sz="0" w:space="0" w:color="auto"/>
            <w:right w:val="none" w:sz="0" w:space="0" w:color="auto"/>
          </w:divBdr>
        </w:div>
        <w:div w:id="1331911502">
          <w:marLeft w:val="0"/>
          <w:marRight w:val="0"/>
          <w:marTop w:val="0"/>
          <w:marBottom w:val="0"/>
          <w:divBdr>
            <w:top w:val="none" w:sz="0" w:space="0" w:color="auto"/>
            <w:left w:val="none" w:sz="0" w:space="0" w:color="auto"/>
            <w:bottom w:val="none" w:sz="0" w:space="0" w:color="auto"/>
            <w:right w:val="none" w:sz="0" w:space="0" w:color="auto"/>
          </w:divBdr>
        </w:div>
        <w:div w:id="1346134203">
          <w:marLeft w:val="0"/>
          <w:marRight w:val="0"/>
          <w:marTop w:val="0"/>
          <w:marBottom w:val="0"/>
          <w:divBdr>
            <w:top w:val="none" w:sz="0" w:space="0" w:color="auto"/>
            <w:left w:val="none" w:sz="0" w:space="0" w:color="auto"/>
            <w:bottom w:val="none" w:sz="0" w:space="0" w:color="auto"/>
            <w:right w:val="none" w:sz="0" w:space="0" w:color="auto"/>
          </w:divBdr>
        </w:div>
        <w:div w:id="151920862">
          <w:marLeft w:val="0"/>
          <w:marRight w:val="0"/>
          <w:marTop w:val="0"/>
          <w:marBottom w:val="0"/>
          <w:divBdr>
            <w:top w:val="none" w:sz="0" w:space="0" w:color="auto"/>
            <w:left w:val="none" w:sz="0" w:space="0" w:color="auto"/>
            <w:bottom w:val="none" w:sz="0" w:space="0" w:color="auto"/>
            <w:right w:val="none" w:sz="0" w:space="0" w:color="auto"/>
          </w:divBdr>
        </w:div>
        <w:div w:id="2090301691">
          <w:marLeft w:val="0"/>
          <w:marRight w:val="0"/>
          <w:marTop w:val="0"/>
          <w:marBottom w:val="0"/>
          <w:divBdr>
            <w:top w:val="none" w:sz="0" w:space="0" w:color="auto"/>
            <w:left w:val="none" w:sz="0" w:space="0" w:color="auto"/>
            <w:bottom w:val="none" w:sz="0" w:space="0" w:color="auto"/>
            <w:right w:val="none" w:sz="0" w:space="0" w:color="auto"/>
          </w:divBdr>
        </w:div>
        <w:div w:id="1376467488">
          <w:marLeft w:val="0"/>
          <w:marRight w:val="0"/>
          <w:marTop w:val="0"/>
          <w:marBottom w:val="0"/>
          <w:divBdr>
            <w:top w:val="none" w:sz="0" w:space="0" w:color="auto"/>
            <w:left w:val="none" w:sz="0" w:space="0" w:color="auto"/>
            <w:bottom w:val="none" w:sz="0" w:space="0" w:color="auto"/>
            <w:right w:val="none" w:sz="0" w:space="0" w:color="auto"/>
          </w:divBdr>
        </w:div>
        <w:div w:id="360862053">
          <w:marLeft w:val="0"/>
          <w:marRight w:val="0"/>
          <w:marTop w:val="0"/>
          <w:marBottom w:val="0"/>
          <w:divBdr>
            <w:top w:val="none" w:sz="0" w:space="0" w:color="auto"/>
            <w:left w:val="none" w:sz="0" w:space="0" w:color="auto"/>
            <w:bottom w:val="none" w:sz="0" w:space="0" w:color="auto"/>
            <w:right w:val="none" w:sz="0" w:space="0" w:color="auto"/>
          </w:divBdr>
        </w:div>
        <w:div w:id="688532769">
          <w:marLeft w:val="0"/>
          <w:marRight w:val="0"/>
          <w:marTop w:val="0"/>
          <w:marBottom w:val="0"/>
          <w:divBdr>
            <w:top w:val="none" w:sz="0" w:space="0" w:color="auto"/>
            <w:left w:val="none" w:sz="0" w:space="0" w:color="auto"/>
            <w:bottom w:val="none" w:sz="0" w:space="0" w:color="auto"/>
            <w:right w:val="none" w:sz="0" w:space="0" w:color="auto"/>
          </w:divBdr>
        </w:div>
        <w:div w:id="1858078316">
          <w:marLeft w:val="0"/>
          <w:marRight w:val="0"/>
          <w:marTop w:val="0"/>
          <w:marBottom w:val="0"/>
          <w:divBdr>
            <w:top w:val="none" w:sz="0" w:space="0" w:color="auto"/>
            <w:left w:val="none" w:sz="0" w:space="0" w:color="auto"/>
            <w:bottom w:val="none" w:sz="0" w:space="0" w:color="auto"/>
            <w:right w:val="none" w:sz="0" w:space="0" w:color="auto"/>
          </w:divBdr>
        </w:div>
        <w:div w:id="1616326181">
          <w:marLeft w:val="0"/>
          <w:marRight w:val="0"/>
          <w:marTop w:val="0"/>
          <w:marBottom w:val="0"/>
          <w:divBdr>
            <w:top w:val="none" w:sz="0" w:space="0" w:color="auto"/>
            <w:left w:val="none" w:sz="0" w:space="0" w:color="auto"/>
            <w:bottom w:val="none" w:sz="0" w:space="0" w:color="auto"/>
            <w:right w:val="none" w:sz="0" w:space="0" w:color="auto"/>
          </w:divBdr>
        </w:div>
        <w:div w:id="1292780938">
          <w:marLeft w:val="0"/>
          <w:marRight w:val="0"/>
          <w:marTop w:val="0"/>
          <w:marBottom w:val="0"/>
          <w:divBdr>
            <w:top w:val="none" w:sz="0" w:space="0" w:color="auto"/>
            <w:left w:val="none" w:sz="0" w:space="0" w:color="auto"/>
            <w:bottom w:val="none" w:sz="0" w:space="0" w:color="auto"/>
            <w:right w:val="none" w:sz="0" w:space="0" w:color="auto"/>
          </w:divBdr>
        </w:div>
        <w:div w:id="1447656995">
          <w:marLeft w:val="0"/>
          <w:marRight w:val="0"/>
          <w:marTop w:val="0"/>
          <w:marBottom w:val="0"/>
          <w:divBdr>
            <w:top w:val="none" w:sz="0" w:space="0" w:color="auto"/>
            <w:left w:val="none" w:sz="0" w:space="0" w:color="auto"/>
            <w:bottom w:val="none" w:sz="0" w:space="0" w:color="auto"/>
            <w:right w:val="none" w:sz="0" w:space="0" w:color="auto"/>
          </w:divBdr>
        </w:div>
        <w:div w:id="1042055033">
          <w:marLeft w:val="0"/>
          <w:marRight w:val="0"/>
          <w:marTop w:val="0"/>
          <w:marBottom w:val="0"/>
          <w:divBdr>
            <w:top w:val="none" w:sz="0" w:space="0" w:color="auto"/>
            <w:left w:val="none" w:sz="0" w:space="0" w:color="auto"/>
            <w:bottom w:val="none" w:sz="0" w:space="0" w:color="auto"/>
            <w:right w:val="none" w:sz="0" w:space="0" w:color="auto"/>
          </w:divBdr>
        </w:div>
        <w:div w:id="4285849">
          <w:marLeft w:val="0"/>
          <w:marRight w:val="0"/>
          <w:marTop w:val="0"/>
          <w:marBottom w:val="0"/>
          <w:divBdr>
            <w:top w:val="none" w:sz="0" w:space="0" w:color="auto"/>
            <w:left w:val="none" w:sz="0" w:space="0" w:color="auto"/>
            <w:bottom w:val="none" w:sz="0" w:space="0" w:color="auto"/>
            <w:right w:val="none" w:sz="0" w:space="0" w:color="auto"/>
          </w:divBdr>
        </w:div>
        <w:div w:id="847601652">
          <w:marLeft w:val="0"/>
          <w:marRight w:val="0"/>
          <w:marTop w:val="0"/>
          <w:marBottom w:val="0"/>
          <w:divBdr>
            <w:top w:val="none" w:sz="0" w:space="0" w:color="auto"/>
            <w:left w:val="none" w:sz="0" w:space="0" w:color="auto"/>
            <w:bottom w:val="none" w:sz="0" w:space="0" w:color="auto"/>
            <w:right w:val="none" w:sz="0" w:space="0" w:color="auto"/>
          </w:divBdr>
        </w:div>
        <w:div w:id="992836071">
          <w:marLeft w:val="0"/>
          <w:marRight w:val="0"/>
          <w:marTop w:val="0"/>
          <w:marBottom w:val="0"/>
          <w:divBdr>
            <w:top w:val="none" w:sz="0" w:space="0" w:color="auto"/>
            <w:left w:val="none" w:sz="0" w:space="0" w:color="auto"/>
            <w:bottom w:val="none" w:sz="0" w:space="0" w:color="auto"/>
            <w:right w:val="none" w:sz="0" w:space="0" w:color="auto"/>
          </w:divBdr>
        </w:div>
        <w:div w:id="1079863161">
          <w:marLeft w:val="0"/>
          <w:marRight w:val="0"/>
          <w:marTop w:val="0"/>
          <w:marBottom w:val="0"/>
          <w:divBdr>
            <w:top w:val="none" w:sz="0" w:space="0" w:color="auto"/>
            <w:left w:val="none" w:sz="0" w:space="0" w:color="auto"/>
            <w:bottom w:val="none" w:sz="0" w:space="0" w:color="auto"/>
            <w:right w:val="none" w:sz="0" w:space="0" w:color="auto"/>
          </w:divBdr>
        </w:div>
        <w:div w:id="1145781984">
          <w:marLeft w:val="0"/>
          <w:marRight w:val="0"/>
          <w:marTop w:val="0"/>
          <w:marBottom w:val="0"/>
          <w:divBdr>
            <w:top w:val="none" w:sz="0" w:space="0" w:color="auto"/>
            <w:left w:val="none" w:sz="0" w:space="0" w:color="auto"/>
            <w:bottom w:val="none" w:sz="0" w:space="0" w:color="auto"/>
            <w:right w:val="none" w:sz="0" w:space="0" w:color="auto"/>
          </w:divBdr>
        </w:div>
        <w:div w:id="1026293804">
          <w:marLeft w:val="0"/>
          <w:marRight w:val="0"/>
          <w:marTop w:val="0"/>
          <w:marBottom w:val="0"/>
          <w:divBdr>
            <w:top w:val="none" w:sz="0" w:space="0" w:color="auto"/>
            <w:left w:val="none" w:sz="0" w:space="0" w:color="auto"/>
            <w:bottom w:val="none" w:sz="0" w:space="0" w:color="auto"/>
            <w:right w:val="none" w:sz="0" w:space="0" w:color="auto"/>
          </w:divBdr>
        </w:div>
        <w:div w:id="469372820">
          <w:marLeft w:val="0"/>
          <w:marRight w:val="0"/>
          <w:marTop w:val="0"/>
          <w:marBottom w:val="0"/>
          <w:divBdr>
            <w:top w:val="none" w:sz="0" w:space="0" w:color="auto"/>
            <w:left w:val="none" w:sz="0" w:space="0" w:color="auto"/>
            <w:bottom w:val="none" w:sz="0" w:space="0" w:color="auto"/>
            <w:right w:val="none" w:sz="0" w:space="0" w:color="auto"/>
          </w:divBdr>
        </w:div>
        <w:div w:id="641152755">
          <w:marLeft w:val="0"/>
          <w:marRight w:val="0"/>
          <w:marTop w:val="0"/>
          <w:marBottom w:val="0"/>
          <w:divBdr>
            <w:top w:val="none" w:sz="0" w:space="0" w:color="auto"/>
            <w:left w:val="none" w:sz="0" w:space="0" w:color="auto"/>
            <w:bottom w:val="none" w:sz="0" w:space="0" w:color="auto"/>
            <w:right w:val="none" w:sz="0" w:space="0" w:color="auto"/>
          </w:divBdr>
        </w:div>
        <w:div w:id="448400393">
          <w:marLeft w:val="0"/>
          <w:marRight w:val="0"/>
          <w:marTop w:val="0"/>
          <w:marBottom w:val="0"/>
          <w:divBdr>
            <w:top w:val="none" w:sz="0" w:space="0" w:color="auto"/>
            <w:left w:val="none" w:sz="0" w:space="0" w:color="auto"/>
            <w:bottom w:val="none" w:sz="0" w:space="0" w:color="auto"/>
            <w:right w:val="none" w:sz="0" w:space="0" w:color="auto"/>
          </w:divBdr>
        </w:div>
        <w:div w:id="1164928830">
          <w:marLeft w:val="0"/>
          <w:marRight w:val="0"/>
          <w:marTop w:val="0"/>
          <w:marBottom w:val="0"/>
          <w:divBdr>
            <w:top w:val="none" w:sz="0" w:space="0" w:color="auto"/>
            <w:left w:val="none" w:sz="0" w:space="0" w:color="auto"/>
            <w:bottom w:val="none" w:sz="0" w:space="0" w:color="auto"/>
            <w:right w:val="none" w:sz="0" w:space="0" w:color="auto"/>
          </w:divBdr>
        </w:div>
        <w:div w:id="1652976401">
          <w:marLeft w:val="0"/>
          <w:marRight w:val="0"/>
          <w:marTop w:val="0"/>
          <w:marBottom w:val="0"/>
          <w:divBdr>
            <w:top w:val="none" w:sz="0" w:space="0" w:color="auto"/>
            <w:left w:val="none" w:sz="0" w:space="0" w:color="auto"/>
            <w:bottom w:val="none" w:sz="0" w:space="0" w:color="auto"/>
            <w:right w:val="none" w:sz="0" w:space="0" w:color="auto"/>
          </w:divBdr>
        </w:div>
        <w:div w:id="451706729">
          <w:marLeft w:val="0"/>
          <w:marRight w:val="0"/>
          <w:marTop w:val="0"/>
          <w:marBottom w:val="0"/>
          <w:divBdr>
            <w:top w:val="none" w:sz="0" w:space="0" w:color="auto"/>
            <w:left w:val="none" w:sz="0" w:space="0" w:color="auto"/>
            <w:bottom w:val="none" w:sz="0" w:space="0" w:color="auto"/>
            <w:right w:val="none" w:sz="0" w:space="0" w:color="auto"/>
          </w:divBdr>
        </w:div>
        <w:div w:id="215823049">
          <w:marLeft w:val="0"/>
          <w:marRight w:val="0"/>
          <w:marTop w:val="0"/>
          <w:marBottom w:val="0"/>
          <w:divBdr>
            <w:top w:val="none" w:sz="0" w:space="0" w:color="auto"/>
            <w:left w:val="none" w:sz="0" w:space="0" w:color="auto"/>
            <w:bottom w:val="none" w:sz="0" w:space="0" w:color="auto"/>
            <w:right w:val="none" w:sz="0" w:space="0" w:color="auto"/>
          </w:divBdr>
        </w:div>
        <w:div w:id="1441604961">
          <w:marLeft w:val="0"/>
          <w:marRight w:val="0"/>
          <w:marTop w:val="0"/>
          <w:marBottom w:val="0"/>
          <w:divBdr>
            <w:top w:val="none" w:sz="0" w:space="0" w:color="auto"/>
            <w:left w:val="none" w:sz="0" w:space="0" w:color="auto"/>
            <w:bottom w:val="none" w:sz="0" w:space="0" w:color="auto"/>
            <w:right w:val="none" w:sz="0" w:space="0" w:color="auto"/>
          </w:divBdr>
        </w:div>
        <w:div w:id="2113209830">
          <w:marLeft w:val="0"/>
          <w:marRight w:val="0"/>
          <w:marTop w:val="0"/>
          <w:marBottom w:val="0"/>
          <w:divBdr>
            <w:top w:val="none" w:sz="0" w:space="0" w:color="auto"/>
            <w:left w:val="none" w:sz="0" w:space="0" w:color="auto"/>
            <w:bottom w:val="none" w:sz="0" w:space="0" w:color="auto"/>
            <w:right w:val="none" w:sz="0" w:space="0" w:color="auto"/>
          </w:divBdr>
        </w:div>
        <w:div w:id="1665008949">
          <w:marLeft w:val="0"/>
          <w:marRight w:val="0"/>
          <w:marTop w:val="0"/>
          <w:marBottom w:val="0"/>
          <w:divBdr>
            <w:top w:val="none" w:sz="0" w:space="0" w:color="auto"/>
            <w:left w:val="none" w:sz="0" w:space="0" w:color="auto"/>
            <w:bottom w:val="none" w:sz="0" w:space="0" w:color="auto"/>
            <w:right w:val="none" w:sz="0" w:space="0" w:color="auto"/>
          </w:divBdr>
        </w:div>
        <w:div w:id="1116406284">
          <w:marLeft w:val="0"/>
          <w:marRight w:val="0"/>
          <w:marTop w:val="0"/>
          <w:marBottom w:val="0"/>
          <w:divBdr>
            <w:top w:val="none" w:sz="0" w:space="0" w:color="auto"/>
            <w:left w:val="none" w:sz="0" w:space="0" w:color="auto"/>
            <w:bottom w:val="none" w:sz="0" w:space="0" w:color="auto"/>
            <w:right w:val="none" w:sz="0" w:space="0" w:color="auto"/>
          </w:divBdr>
        </w:div>
        <w:div w:id="2099516999">
          <w:marLeft w:val="0"/>
          <w:marRight w:val="0"/>
          <w:marTop w:val="0"/>
          <w:marBottom w:val="0"/>
          <w:divBdr>
            <w:top w:val="none" w:sz="0" w:space="0" w:color="auto"/>
            <w:left w:val="none" w:sz="0" w:space="0" w:color="auto"/>
            <w:bottom w:val="none" w:sz="0" w:space="0" w:color="auto"/>
            <w:right w:val="none" w:sz="0" w:space="0" w:color="auto"/>
          </w:divBdr>
        </w:div>
        <w:div w:id="987396443">
          <w:marLeft w:val="0"/>
          <w:marRight w:val="0"/>
          <w:marTop w:val="0"/>
          <w:marBottom w:val="0"/>
          <w:divBdr>
            <w:top w:val="none" w:sz="0" w:space="0" w:color="auto"/>
            <w:left w:val="none" w:sz="0" w:space="0" w:color="auto"/>
            <w:bottom w:val="none" w:sz="0" w:space="0" w:color="auto"/>
            <w:right w:val="none" w:sz="0" w:space="0" w:color="auto"/>
          </w:divBdr>
        </w:div>
        <w:div w:id="1102531736">
          <w:marLeft w:val="0"/>
          <w:marRight w:val="0"/>
          <w:marTop w:val="0"/>
          <w:marBottom w:val="0"/>
          <w:divBdr>
            <w:top w:val="none" w:sz="0" w:space="0" w:color="auto"/>
            <w:left w:val="none" w:sz="0" w:space="0" w:color="auto"/>
            <w:bottom w:val="none" w:sz="0" w:space="0" w:color="auto"/>
            <w:right w:val="none" w:sz="0" w:space="0" w:color="auto"/>
          </w:divBdr>
        </w:div>
        <w:div w:id="12272947">
          <w:marLeft w:val="0"/>
          <w:marRight w:val="0"/>
          <w:marTop w:val="0"/>
          <w:marBottom w:val="0"/>
          <w:divBdr>
            <w:top w:val="none" w:sz="0" w:space="0" w:color="auto"/>
            <w:left w:val="none" w:sz="0" w:space="0" w:color="auto"/>
            <w:bottom w:val="none" w:sz="0" w:space="0" w:color="auto"/>
            <w:right w:val="none" w:sz="0" w:space="0" w:color="auto"/>
          </w:divBdr>
        </w:div>
        <w:div w:id="1661690228">
          <w:marLeft w:val="0"/>
          <w:marRight w:val="0"/>
          <w:marTop w:val="0"/>
          <w:marBottom w:val="0"/>
          <w:divBdr>
            <w:top w:val="none" w:sz="0" w:space="0" w:color="auto"/>
            <w:left w:val="none" w:sz="0" w:space="0" w:color="auto"/>
            <w:bottom w:val="none" w:sz="0" w:space="0" w:color="auto"/>
            <w:right w:val="none" w:sz="0" w:space="0" w:color="auto"/>
          </w:divBdr>
        </w:div>
        <w:div w:id="1387997113">
          <w:marLeft w:val="0"/>
          <w:marRight w:val="0"/>
          <w:marTop w:val="0"/>
          <w:marBottom w:val="0"/>
          <w:divBdr>
            <w:top w:val="none" w:sz="0" w:space="0" w:color="auto"/>
            <w:left w:val="none" w:sz="0" w:space="0" w:color="auto"/>
            <w:bottom w:val="none" w:sz="0" w:space="0" w:color="auto"/>
            <w:right w:val="none" w:sz="0" w:space="0" w:color="auto"/>
          </w:divBdr>
        </w:div>
        <w:div w:id="2088381746">
          <w:marLeft w:val="0"/>
          <w:marRight w:val="0"/>
          <w:marTop w:val="0"/>
          <w:marBottom w:val="0"/>
          <w:divBdr>
            <w:top w:val="none" w:sz="0" w:space="0" w:color="auto"/>
            <w:left w:val="none" w:sz="0" w:space="0" w:color="auto"/>
            <w:bottom w:val="none" w:sz="0" w:space="0" w:color="auto"/>
            <w:right w:val="none" w:sz="0" w:space="0" w:color="auto"/>
          </w:divBdr>
        </w:div>
        <w:div w:id="2070640927">
          <w:marLeft w:val="0"/>
          <w:marRight w:val="0"/>
          <w:marTop w:val="0"/>
          <w:marBottom w:val="0"/>
          <w:divBdr>
            <w:top w:val="none" w:sz="0" w:space="0" w:color="auto"/>
            <w:left w:val="none" w:sz="0" w:space="0" w:color="auto"/>
            <w:bottom w:val="none" w:sz="0" w:space="0" w:color="auto"/>
            <w:right w:val="none" w:sz="0" w:space="0" w:color="auto"/>
          </w:divBdr>
        </w:div>
        <w:div w:id="1344430349">
          <w:marLeft w:val="0"/>
          <w:marRight w:val="0"/>
          <w:marTop w:val="0"/>
          <w:marBottom w:val="0"/>
          <w:divBdr>
            <w:top w:val="none" w:sz="0" w:space="0" w:color="auto"/>
            <w:left w:val="none" w:sz="0" w:space="0" w:color="auto"/>
            <w:bottom w:val="none" w:sz="0" w:space="0" w:color="auto"/>
            <w:right w:val="none" w:sz="0" w:space="0" w:color="auto"/>
          </w:divBdr>
        </w:div>
        <w:div w:id="1637635758">
          <w:marLeft w:val="0"/>
          <w:marRight w:val="0"/>
          <w:marTop w:val="0"/>
          <w:marBottom w:val="0"/>
          <w:divBdr>
            <w:top w:val="none" w:sz="0" w:space="0" w:color="auto"/>
            <w:left w:val="none" w:sz="0" w:space="0" w:color="auto"/>
            <w:bottom w:val="none" w:sz="0" w:space="0" w:color="auto"/>
            <w:right w:val="none" w:sz="0" w:space="0" w:color="auto"/>
          </w:divBdr>
        </w:div>
        <w:div w:id="1958759097">
          <w:marLeft w:val="0"/>
          <w:marRight w:val="0"/>
          <w:marTop w:val="0"/>
          <w:marBottom w:val="0"/>
          <w:divBdr>
            <w:top w:val="none" w:sz="0" w:space="0" w:color="auto"/>
            <w:left w:val="none" w:sz="0" w:space="0" w:color="auto"/>
            <w:bottom w:val="none" w:sz="0" w:space="0" w:color="auto"/>
            <w:right w:val="none" w:sz="0" w:space="0" w:color="auto"/>
          </w:divBdr>
        </w:div>
        <w:div w:id="273683123">
          <w:marLeft w:val="0"/>
          <w:marRight w:val="0"/>
          <w:marTop w:val="0"/>
          <w:marBottom w:val="0"/>
          <w:divBdr>
            <w:top w:val="none" w:sz="0" w:space="0" w:color="auto"/>
            <w:left w:val="none" w:sz="0" w:space="0" w:color="auto"/>
            <w:bottom w:val="none" w:sz="0" w:space="0" w:color="auto"/>
            <w:right w:val="none" w:sz="0" w:space="0" w:color="auto"/>
          </w:divBdr>
          <w:divsChild>
            <w:div w:id="2066753396">
              <w:marLeft w:val="0"/>
              <w:marRight w:val="0"/>
              <w:marTop w:val="0"/>
              <w:marBottom w:val="0"/>
              <w:divBdr>
                <w:top w:val="none" w:sz="0" w:space="0" w:color="auto"/>
                <w:left w:val="none" w:sz="0" w:space="0" w:color="auto"/>
                <w:bottom w:val="none" w:sz="0" w:space="0" w:color="auto"/>
                <w:right w:val="none" w:sz="0" w:space="0" w:color="auto"/>
              </w:divBdr>
              <w:divsChild>
                <w:div w:id="1457220298">
                  <w:marLeft w:val="0"/>
                  <w:marRight w:val="0"/>
                  <w:marTop w:val="0"/>
                  <w:marBottom w:val="0"/>
                  <w:divBdr>
                    <w:top w:val="none" w:sz="0" w:space="0" w:color="auto"/>
                    <w:left w:val="none" w:sz="0" w:space="0" w:color="auto"/>
                    <w:bottom w:val="none" w:sz="0" w:space="0" w:color="auto"/>
                    <w:right w:val="none" w:sz="0" w:space="0" w:color="auto"/>
                  </w:divBdr>
                  <w:divsChild>
                    <w:div w:id="1814060212">
                      <w:marLeft w:val="0"/>
                      <w:marRight w:val="0"/>
                      <w:marTop w:val="0"/>
                      <w:marBottom w:val="0"/>
                      <w:divBdr>
                        <w:top w:val="none" w:sz="0" w:space="0" w:color="auto"/>
                        <w:left w:val="none" w:sz="0" w:space="0" w:color="auto"/>
                        <w:bottom w:val="none" w:sz="0" w:space="0" w:color="auto"/>
                        <w:right w:val="none" w:sz="0" w:space="0" w:color="auto"/>
                      </w:divBdr>
                      <w:divsChild>
                        <w:div w:id="752121787">
                          <w:marLeft w:val="0"/>
                          <w:marRight w:val="0"/>
                          <w:marTop w:val="0"/>
                          <w:marBottom w:val="0"/>
                          <w:divBdr>
                            <w:top w:val="none" w:sz="0" w:space="0" w:color="auto"/>
                            <w:left w:val="none" w:sz="0" w:space="0" w:color="auto"/>
                            <w:bottom w:val="none" w:sz="0" w:space="0" w:color="auto"/>
                            <w:right w:val="none" w:sz="0" w:space="0" w:color="auto"/>
                          </w:divBdr>
                        </w:div>
                      </w:divsChild>
                    </w:div>
                    <w:div w:id="880870825">
                      <w:marLeft w:val="0"/>
                      <w:marRight w:val="0"/>
                      <w:marTop w:val="0"/>
                      <w:marBottom w:val="0"/>
                      <w:divBdr>
                        <w:top w:val="none" w:sz="0" w:space="0" w:color="auto"/>
                        <w:left w:val="none" w:sz="0" w:space="0" w:color="auto"/>
                        <w:bottom w:val="none" w:sz="0" w:space="0" w:color="auto"/>
                        <w:right w:val="none" w:sz="0" w:space="0" w:color="auto"/>
                      </w:divBdr>
                      <w:divsChild>
                        <w:div w:id="290407156">
                          <w:marLeft w:val="0"/>
                          <w:marRight w:val="0"/>
                          <w:marTop w:val="0"/>
                          <w:marBottom w:val="0"/>
                          <w:divBdr>
                            <w:top w:val="none" w:sz="0" w:space="0" w:color="auto"/>
                            <w:left w:val="none" w:sz="0" w:space="0" w:color="auto"/>
                            <w:bottom w:val="none" w:sz="0" w:space="0" w:color="auto"/>
                            <w:right w:val="none" w:sz="0" w:space="0" w:color="auto"/>
                          </w:divBdr>
                        </w:div>
                      </w:divsChild>
                    </w:div>
                    <w:div w:id="678656647">
                      <w:marLeft w:val="0"/>
                      <w:marRight w:val="0"/>
                      <w:marTop w:val="0"/>
                      <w:marBottom w:val="0"/>
                      <w:divBdr>
                        <w:top w:val="none" w:sz="0" w:space="0" w:color="auto"/>
                        <w:left w:val="none" w:sz="0" w:space="0" w:color="auto"/>
                        <w:bottom w:val="none" w:sz="0" w:space="0" w:color="auto"/>
                        <w:right w:val="none" w:sz="0" w:space="0" w:color="auto"/>
                      </w:divBdr>
                    </w:div>
                    <w:div w:id="70552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932195">
      <w:bodyDiv w:val="1"/>
      <w:marLeft w:val="0"/>
      <w:marRight w:val="0"/>
      <w:marTop w:val="0"/>
      <w:marBottom w:val="0"/>
      <w:divBdr>
        <w:top w:val="none" w:sz="0" w:space="0" w:color="auto"/>
        <w:left w:val="none" w:sz="0" w:space="0" w:color="auto"/>
        <w:bottom w:val="none" w:sz="0" w:space="0" w:color="auto"/>
        <w:right w:val="none" w:sz="0" w:space="0" w:color="auto"/>
      </w:divBdr>
      <w:divsChild>
        <w:div w:id="1591157128">
          <w:marLeft w:val="0"/>
          <w:marRight w:val="0"/>
          <w:marTop w:val="0"/>
          <w:marBottom w:val="0"/>
          <w:divBdr>
            <w:top w:val="none" w:sz="0" w:space="0" w:color="auto"/>
            <w:left w:val="none" w:sz="0" w:space="0" w:color="auto"/>
            <w:bottom w:val="none" w:sz="0" w:space="0" w:color="auto"/>
            <w:right w:val="none" w:sz="0" w:space="0" w:color="auto"/>
          </w:divBdr>
          <w:divsChild>
            <w:div w:id="1438794923">
              <w:marLeft w:val="0"/>
              <w:marRight w:val="0"/>
              <w:marTop w:val="0"/>
              <w:marBottom w:val="0"/>
              <w:divBdr>
                <w:top w:val="none" w:sz="0" w:space="0" w:color="auto"/>
                <w:left w:val="none" w:sz="0" w:space="0" w:color="auto"/>
                <w:bottom w:val="none" w:sz="0" w:space="0" w:color="auto"/>
                <w:right w:val="none" w:sz="0" w:space="0" w:color="auto"/>
              </w:divBdr>
              <w:divsChild>
                <w:div w:id="30081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632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matterport.com/discover/space/8Nb3rcJxRgw" TargetMode="External"/><Relationship Id="rId26" Type="http://schemas.openxmlformats.org/officeDocument/2006/relationships/hyperlink" Target="https://my.matterport.com/show/?m=CyxNz7DzPZB" TargetMode="External"/><Relationship Id="rId39" Type="http://schemas.openxmlformats.org/officeDocument/2006/relationships/theme" Target="theme/theme1.xml"/><Relationship Id="rId21" Type="http://schemas.openxmlformats.org/officeDocument/2006/relationships/hyperlink" Target="https://matterport.com/discover/space/RFKfSn2QJdW"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matterport.com/discover/space/hm7wityenQR" TargetMode="External"/><Relationship Id="rId25" Type="http://schemas.openxmlformats.org/officeDocument/2006/relationships/hyperlink" Target="https://matterport.com/discover/space/RoHBmR8xG44" TargetMode="External"/><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s://matterport.com/discover/space/G9vbjnJzf56" TargetMode="External"/><Relationship Id="rId29" Type="http://schemas.openxmlformats.org/officeDocument/2006/relationships/hyperlink" Target="https://allvirtualreality.com/learning/best-famous-virtual-museum-tours.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wikipedia.org/wiki/Virtual_tour" TargetMode="External"/><Relationship Id="rId24" Type="http://schemas.openxmlformats.org/officeDocument/2006/relationships/hyperlink" Target="https://matterport.com/discover/space/Vh16EwHyiC6" TargetMode="External"/><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s://matterport.com/discover/space/exNF7DhJUwy" TargetMode="External"/><Relationship Id="rId28" Type="http://schemas.openxmlformats.org/officeDocument/2006/relationships/hyperlink" Target="https://www.youtube.com/watch?v=cxguB5ECjAw" TargetMode="External"/><Relationship Id="rId36" Type="http://schemas.openxmlformats.org/officeDocument/2006/relationships/header" Target="header3.xml"/><Relationship Id="rId10" Type="http://schemas.openxmlformats.org/officeDocument/2006/relationships/hyperlink" Target="https://en.wikipedia.org/wiki/Dudley_Castle" TargetMode="External"/><Relationship Id="rId19" Type="http://schemas.openxmlformats.org/officeDocument/2006/relationships/hyperlink" Target="https://matterport.com/discover/space/XNB7Vw7ySUL" TargetMode="External"/><Relationship Id="rId31" Type="http://schemas.openxmlformats.org/officeDocument/2006/relationships/hyperlink" Target="http://www.cantbestoppedproductions.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yperlink" Target="https://matterport.com/discover/space/WGdZt2YmszX" TargetMode="External"/><Relationship Id="rId27" Type="http://schemas.openxmlformats.org/officeDocument/2006/relationships/hyperlink" Target="https://my.matterport.com/show/?m=URM3Btooejq" TargetMode="External"/><Relationship Id="rId30" Type="http://schemas.openxmlformats.org/officeDocument/2006/relationships/hyperlink" Target="mailto:cizza33@gmail.com" TargetMode="External"/><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88D2D9-15B8-6E4D-93AB-3F4EC7E33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723</TotalTime>
  <Pages>13</Pages>
  <Words>3426</Words>
  <Characters>19534</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22915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Oliver</dc:creator>
  <cp:keywords/>
  <dc:description/>
  <cp:lastModifiedBy>Ian Oliver</cp:lastModifiedBy>
  <cp:revision>28</cp:revision>
  <cp:lastPrinted>2024-11-18T02:09:00Z</cp:lastPrinted>
  <dcterms:created xsi:type="dcterms:W3CDTF">2024-10-24T01:40:00Z</dcterms:created>
  <dcterms:modified xsi:type="dcterms:W3CDTF">2024-11-18T22:39:00Z</dcterms:modified>
  <cp:category/>
</cp:coreProperties>
</file>